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E5" w:rsidRDefault="00C107E5" w:rsidP="00C107E5">
      <w:pPr>
        <w:pStyle w:val="Style13"/>
        <w:widowControl/>
        <w:spacing w:line="240" w:lineRule="auto"/>
        <w:ind w:firstLine="0"/>
        <w:jc w:val="right"/>
        <w:rPr>
          <w:rStyle w:val="FontStyle35"/>
          <w:b/>
        </w:rPr>
      </w:pPr>
      <w:r>
        <w:rPr>
          <w:rStyle w:val="FontStyle35"/>
          <w:b/>
        </w:rPr>
        <w:t xml:space="preserve"> </w:t>
      </w:r>
      <w:r w:rsidR="00DD31B0">
        <w:rPr>
          <w:rStyle w:val="FontStyle35"/>
          <w:b/>
        </w:rPr>
        <w:t xml:space="preserve"> </w:t>
      </w: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C107E5" w:rsidP="00C107E5">
      <w:pPr>
        <w:pStyle w:val="Style13"/>
        <w:widowControl/>
        <w:spacing w:line="240" w:lineRule="auto"/>
        <w:ind w:firstLine="0"/>
        <w:jc w:val="center"/>
        <w:rPr>
          <w:rStyle w:val="FontStyle35"/>
          <w:b/>
        </w:rPr>
      </w:pPr>
    </w:p>
    <w:p w:rsidR="00C107E5" w:rsidRDefault="00227AFF" w:rsidP="00C107E5">
      <w:pPr>
        <w:pStyle w:val="Style13"/>
        <w:widowControl/>
        <w:spacing w:line="240" w:lineRule="auto"/>
        <w:ind w:firstLine="0"/>
        <w:jc w:val="center"/>
        <w:rPr>
          <w:rStyle w:val="FontStyle35"/>
          <w:b/>
        </w:rPr>
      </w:pPr>
      <w:r w:rsidRPr="00227AFF">
        <w:rPr>
          <w:rStyle w:val="FontStyle35"/>
          <w:b/>
        </w:rPr>
        <w:t>ПОЛОЖЕНИЕ О ПРОТИВОДЕЙСТВИИ КОРРУПЦИИ</w:t>
      </w:r>
    </w:p>
    <w:p w:rsidR="00227AFF" w:rsidRPr="00DD31B0" w:rsidRDefault="00C107E5" w:rsidP="00C107E5">
      <w:pPr>
        <w:pStyle w:val="Style13"/>
        <w:widowControl/>
        <w:spacing w:line="240" w:lineRule="auto"/>
        <w:ind w:firstLine="0"/>
        <w:jc w:val="center"/>
        <w:rPr>
          <w:rStyle w:val="FontStyle35"/>
          <w:b/>
        </w:rPr>
      </w:pPr>
      <w:r w:rsidRPr="00DD31B0">
        <w:rPr>
          <w:rStyle w:val="FontStyle35"/>
          <w:b/>
        </w:rPr>
        <w:t xml:space="preserve"> в ЛОКИ им. К.Н. Игумнова</w:t>
      </w:r>
    </w:p>
    <w:p w:rsidR="00C107E5" w:rsidRPr="00DD31B0" w:rsidRDefault="00C107E5" w:rsidP="00227AFF">
      <w:pPr>
        <w:pStyle w:val="Style13"/>
        <w:widowControl/>
        <w:spacing w:line="240" w:lineRule="auto"/>
        <w:ind w:firstLine="709"/>
        <w:rPr>
          <w:rStyle w:val="FontStyle35"/>
          <w:b/>
        </w:rPr>
      </w:pPr>
    </w:p>
    <w:p w:rsidR="00C107E5" w:rsidRDefault="00C107E5"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p>
    <w:p w:rsidR="00DD31B0" w:rsidRDefault="00DD31B0" w:rsidP="00227AFF">
      <w:pPr>
        <w:pStyle w:val="Style13"/>
        <w:widowControl/>
        <w:spacing w:line="240" w:lineRule="auto"/>
        <w:ind w:firstLine="709"/>
        <w:rPr>
          <w:rStyle w:val="FontStyle35"/>
        </w:rPr>
      </w:pPr>
      <w:r>
        <w:rPr>
          <w:rStyle w:val="FontStyle35"/>
        </w:rPr>
        <w:t xml:space="preserve">                                            Липецк-2016</w:t>
      </w:r>
    </w:p>
    <w:p w:rsidR="00C107E5" w:rsidRDefault="00C107E5" w:rsidP="00227AFF">
      <w:pPr>
        <w:pStyle w:val="Style13"/>
        <w:widowControl/>
        <w:spacing w:line="240" w:lineRule="auto"/>
        <w:ind w:firstLine="709"/>
        <w:rPr>
          <w:rStyle w:val="FontStyle35"/>
        </w:rPr>
      </w:pPr>
    </w:p>
    <w:p w:rsidR="00227AFF" w:rsidRDefault="00DD31B0" w:rsidP="00DD31B0">
      <w:pPr>
        <w:pStyle w:val="Style13"/>
        <w:widowControl/>
        <w:spacing w:line="240" w:lineRule="auto"/>
        <w:ind w:firstLine="0"/>
        <w:rPr>
          <w:rStyle w:val="FontStyle35"/>
        </w:rPr>
      </w:pPr>
      <w:r>
        <w:rPr>
          <w:rStyle w:val="FontStyle35"/>
        </w:rPr>
        <w:lastRenderedPageBreak/>
        <w:t xml:space="preserve">     </w:t>
      </w:r>
      <w:r w:rsidR="00227AFF">
        <w:rPr>
          <w:rStyle w:val="FontStyle35"/>
        </w:rPr>
        <w:t xml:space="preserve">Положение противодействия коррупции </w:t>
      </w:r>
      <w:r w:rsidR="00652B35">
        <w:rPr>
          <w:rStyle w:val="FontStyle35"/>
        </w:rPr>
        <w:t>ГОБПОУ «Липецкий областной колледж искусств им. К.Н. Игумнова</w:t>
      </w:r>
      <w:r w:rsidR="00227AFF">
        <w:rPr>
          <w:rStyle w:val="FontStyle35"/>
        </w:rPr>
        <w:t xml:space="preserve"> (далее</w:t>
      </w:r>
      <w:r>
        <w:rPr>
          <w:rStyle w:val="FontStyle35"/>
        </w:rPr>
        <w:t xml:space="preserve"> </w:t>
      </w:r>
      <w:r w:rsidR="00227AFF">
        <w:rPr>
          <w:rStyle w:val="FontStyle35"/>
        </w:rPr>
        <w:t xml:space="preserve">- </w:t>
      </w:r>
      <w:r w:rsidR="00652B35">
        <w:rPr>
          <w:rStyle w:val="FontStyle35"/>
        </w:rPr>
        <w:t xml:space="preserve"> ЛОКИ им. К.Н. Игумнова</w:t>
      </w:r>
      <w:r w:rsidR="00227AFF">
        <w:rPr>
          <w:rStyle w:val="FontStyle35"/>
        </w:rPr>
        <w:t>) представляет собой комплекс взаимосвязанных конкретных мероприятий, направленных на профилактику и пресечение коррупционных правонарушений в деятельности</w:t>
      </w:r>
      <w:r w:rsidR="00652B35">
        <w:rPr>
          <w:rStyle w:val="FontStyle35"/>
        </w:rPr>
        <w:t xml:space="preserve"> учебного заведения</w:t>
      </w:r>
      <w:r w:rsidR="00227AFF">
        <w:rPr>
          <w:rStyle w:val="FontStyle35"/>
        </w:rPr>
        <w:t>.</w:t>
      </w:r>
    </w:p>
    <w:p w:rsidR="00227AFF" w:rsidRDefault="00227AFF" w:rsidP="00227AFF">
      <w:pPr>
        <w:pStyle w:val="Style13"/>
        <w:widowControl/>
        <w:spacing w:line="240" w:lineRule="auto"/>
        <w:ind w:firstLine="709"/>
        <w:rPr>
          <w:rStyle w:val="FontStyle35"/>
        </w:rPr>
      </w:pPr>
      <w:r>
        <w:rPr>
          <w:rStyle w:val="FontStyle35"/>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положение противодействия коррупции</w:t>
      </w:r>
      <w:r w:rsidR="00652B35">
        <w:rPr>
          <w:rStyle w:val="FontStyle35"/>
        </w:rPr>
        <w:t xml:space="preserve"> в ЛОКИ им. К.Н. </w:t>
      </w:r>
      <w:proofErr w:type="spellStart"/>
      <w:r w:rsidR="00652B35">
        <w:rPr>
          <w:rStyle w:val="FontStyle35"/>
        </w:rPr>
        <w:t>Игумова</w:t>
      </w:r>
      <w:proofErr w:type="spellEnd"/>
      <w:r>
        <w:rPr>
          <w:rStyle w:val="FontStyle35"/>
        </w:rPr>
        <w:t xml:space="preserve"> являются также Устав</w:t>
      </w:r>
      <w:r w:rsidR="00652B35">
        <w:rPr>
          <w:rStyle w:val="FontStyle35"/>
        </w:rPr>
        <w:t xml:space="preserve"> </w:t>
      </w:r>
      <w:r>
        <w:rPr>
          <w:rStyle w:val="FontStyle35"/>
        </w:rPr>
        <w:t>и  локальные акты</w:t>
      </w:r>
      <w:r w:rsidR="00652B35" w:rsidRPr="00652B35">
        <w:rPr>
          <w:rStyle w:val="FontStyle35"/>
        </w:rPr>
        <w:t xml:space="preserve"> </w:t>
      </w:r>
      <w:r w:rsidR="00652B35">
        <w:rPr>
          <w:rStyle w:val="FontStyle35"/>
        </w:rPr>
        <w:t>учебного заведения</w:t>
      </w:r>
      <w:r>
        <w:rPr>
          <w:rStyle w:val="FontStyle35"/>
        </w:rPr>
        <w:t>.</w:t>
      </w:r>
    </w:p>
    <w:p w:rsidR="00227AFF" w:rsidRDefault="00227AFF" w:rsidP="00227AFF">
      <w:pPr>
        <w:pStyle w:val="Style13"/>
        <w:widowControl/>
        <w:spacing w:line="240" w:lineRule="auto"/>
        <w:ind w:firstLine="709"/>
        <w:rPr>
          <w:rStyle w:val="FontStyle35"/>
        </w:rPr>
      </w:pPr>
      <w:r>
        <w:rPr>
          <w:rStyle w:val="FontStyle35"/>
        </w:rPr>
        <w:t>В соответствии со ст.13.3 Федерального закона № 273-ФЗ меры по предупреждению коррупции, принимаемые в организации, могут включать:</w:t>
      </w:r>
    </w:p>
    <w:p w:rsidR="00227AFF" w:rsidRDefault="00227AFF" w:rsidP="00227AFF">
      <w:pPr>
        <w:pStyle w:val="Style14"/>
        <w:widowControl/>
        <w:numPr>
          <w:ilvl w:val="0"/>
          <w:numId w:val="1"/>
        </w:numPr>
        <w:tabs>
          <w:tab w:val="left" w:pos="1032"/>
        </w:tabs>
        <w:spacing w:line="240" w:lineRule="auto"/>
        <w:ind w:firstLine="709"/>
        <w:jc w:val="both"/>
        <w:rPr>
          <w:rStyle w:val="FontStyle35"/>
        </w:rPr>
      </w:pPr>
      <w:r>
        <w:rPr>
          <w:rStyle w:val="FontStyle35"/>
        </w:rPr>
        <w:t>определение должностных лиц, ответственных за профилактику коррупционных и иных правонарушений;</w:t>
      </w:r>
    </w:p>
    <w:p w:rsidR="00227AFF" w:rsidRDefault="00227AFF" w:rsidP="00227AFF">
      <w:pPr>
        <w:pStyle w:val="Style14"/>
        <w:widowControl/>
        <w:numPr>
          <w:ilvl w:val="0"/>
          <w:numId w:val="1"/>
        </w:numPr>
        <w:tabs>
          <w:tab w:val="left" w:pos="1032"/>
        </w:tabs>
        <w:spacing w:line="240" w:lineRule="auto"/>
        <w:ind w:firstLine="709"/>
        <w:jc w:val="both"/>
        <w:rPr>
          <w:rStyle w:val="FontStyle35"/>
        </w:rPr>
      </w:pPr>
      <w:r>
        <w:rPr>
          <w:rStyle w:val="FontStyle35"/>
        </w:rPr>
        <w:t>сотрудничество с правоохранительными органами;</w:t>
      </w:r>
    </w:p>
    <w:p w:rsidR="00227AFF" w:rsidRDefault="00227AFF" w:rsidP="00227AFF">
      <w:pPr>
        <w:pStyle w:val="Style14"/>
        <w:widowControl/>
        <w:numPr>
          <w:ilvl w:val="0"/>
          <w:numId w:val="1"/>
        </w:numPr>
        <w:tabs>
          <w:tab w:val="left" w:pos="1253"/>
        </w:tabs>
        <w:spacing w:line="240" w:lineRule="auto"/>
        <w:ind w:firstLine="709"/>
        <w:jc w:val="both"/>
        <w:rPr>
          <w:rStyle w:val="FontStyle35"/>
        </w:rPr>
      </w:pPr>
      <w:r>
        <w:rPr>
          <w:rStyle w:val="FontStyle35"/>
        </w:rPr>
        <w:t xml:space="preserve">принятие кодекса </w:t>
      </w:r>
      <w:r w:rsidR="00652B35">
        <w:rPr>
          <w:rStyle w:val="FontStyle35"/>
        </w:rPr>
        <w:t xml:space="preserve"> служебной</w:t>
      </w:r>
      <w:r w:rsidR="00D43DF9">
        <w:rPr>
          <w:rStyle w:val="FontStyle35"/>
        </w:rPr>
        <w:t xml:space="preserve"> </w:t>
      </w:r>
      <w:r>
        <w:rPr>
          <w:rStyle w:val="FontStyle35"/>
        </w:rPr>
        <w:t>этики</w:t>
      </w:r>
      <w:r w:rsidR="00D43DF9" w:rsidRPr="00D43DF9">
        <w:rPr>
          <w:rStyle w:val="FontStyle35"/>
        </w:rPr>
        <w:t xml:space="preserve"> </w:t>
      </w:r>
      <w:r w:rsidR="00D43DF9">
        <w:rPr>
          <w:rStyle w:val="FontStyle35"/>
        </w:rPr>
        <w:t xml:space="preserve"> сотрудников ЛОКИ им. К.Н. Игумнова</w:t>
      </w:r>
      <w:r>
        <w:rPr>
          <w:rStyle w:val="FontStyle35"/>
        </w:rPr>
        <w:t>;</w:t>
      </w:r>
    </w:p>
    <w:p w:rsidR="00227AFF" w:rsidRDefault="00227AFF" w:rsidP="00227AFF">
      <w:pPr>
        <w:pStyle w:val="Style14"/>
        <w:widowControl/>
        <w:numPr>
          <w:ilvl w:val="0"/>
          <w:numId w:val="1"/>
        </w:numPr>
        <w:tabs>
          <w:tab w:val="left" w:pos="1032"/>
        </w:tabs>
        <w:spacing w:line="240" w:lineRule="auto"/>
        <w:ind w:firstLine="709"/>
        <w:jc w:val="both"/>
        <w:rPr>
          <w:rStyle w:val="FontStyle35"/>
        </w:rPr>
      </w:pPr>
      <w:r>
        <w:rPr>
          <w:rStyle w:val="FontStyle35"/>
        </w:rPr>
        <w:t>предотвращение и урегулирование конфликт</w:t>
      </w:r>
      <w:r w:rsidR="00D43DF9">
        <w:rPr>
          <w:rStyle w:val="FontStyle35"/>
        </w:rPr>
        <w:t>ов</w:t>
      </w:r>
      <w:r>
        <w:rPr>
          <w:rStyle w:val="FontStyle35"/>
        </w:rPr>
        <w:t xml:space="preserve"> интересов;</w:t>
      </w:r>
    </w:p>
    <w:p w:rsidR="00227AFF" w:rsidRDefault="00227AFF" w:rsidP="00227AFF">
      <w:pPr>
        <w:pStyle w:val="Style13"/>
        <w:widowControl/>
        <w:spacing w:line="240" w:lineRule="auto"/>
        <w:ind w:firstLine="709"/>
        <w:rPr>
          <w:rStyle w:val="FontStyle35"/>
        </w:rPr>
      </w:pPr>
      <w:r>
        <w:rPr>
          <w:rStyle w:val="FontStyle35"/>
        </w:rPr>
        <w:t>Положение</w:t>
      </w:r>
      <w:r w:rsidR="00D43DF9">
        <w:rPr>
          <w:rStyle w:val="FontStyle35"/>
        </w:rPr>
        <w:t xml:space="preserve"> </w:t>
      </w:r>
      <w:r>
        <w:rPr>
          <w:rStyle w:val="FontStyle35"/>
        </w:rPr>
        <w:t xml:space="preserve">о противодействии коррупции </w:t>
      </w:r>
      <w:r w:rsidR="00D43DF9">
        <w:rPr>
          <w:rStyle w:val="FontStyle35"/>
        </w:rPr>
        <w:t xml:space="preserve">в ЛОКИ им. К.Н. Игумнова </w:t>
      </w:r>
      <w:r>
        <w:rPr>
          <w:rStyle w:val="FontStyle35"/>
        </w:rPr>
        <w:t xml:space="preserve"> направлено на реализацию данных мер.</w:t>
      </w:r>
    </w:p>
    <w:p w:rsidR="00227AFF" w:rsidRDefault="00227AFF" w:rsidP="00227AFF">
      <w:pPr>
        <w:spacing w:after="0" w:line="240" w:lineRule="auto"/>
        <w:ind w:firstLine="709"/>
        <w:jc w:val="both"/>
        <w:rPr>
          <w:sz w:val="24"/>
          <w:szCs w:val="24"/>
        </w:rPr>
      </w:pPr>
    </w:p>
    <w:p w:rsidR="00227AFF" w:rsidRDefault="00227AFF" w:rsidP="00227AFF">
      <w:pPr>
        <w:pStyle w:val="Style12"/>
        <w:widowControl/>
        <w:ind w:firstLine="709"/>
        <w:rPr>
          <w:rStyle w:val="FontStyle33"/>
        </w:rPr>
      </w:pPr>
      <w:r>
        <w:rPr>
          <w:rStyle w:val="FontStyle33"/>
        </w:rPr>
        <w:t>2. Используемые в положении понятия и определения</w:t>
      </w:r>
    </w:p>
    <w:p w:rsidR="00227AFF" w:rsidRDefault="00227AFF" w:rsidP="00227AFF">
      <w:pPr>
        <w:pStyle w:val="Style13"/>
        <w:widowControl/>
        <w:spacing w:line="240" w:lineRule="auto"/>
        <w:ind w:firstLine="709"/>
      </w:pPr>
    </w:p>
    <w:p w:rsidR="00227AFF" w:rsidRDefault="00227AFF" w:rsidP="00227AFF">
      <w:pPr>
        <w:pStyle w:val="Style13"/>
        <w:widowControl/>
        <w:spacing w:line="240" w:lineRule="auto"/>
        <w:ind w:firstLine="709"/>
        <w:rPr>
          <w:rStyle w:val="FontStyle35"/>
        </w:rPr>
      </w:pPr>
      <w:r>
        <w:rPr>
          <w:rStyle w:val="FontStyle33"/>
        </w:rPr>
        <w:t xml:space="preserve">Коррупция </w:t>
      </w:r>
      <w:r>
        <w:rPr>
          <w:rStyle w:val="FontStyle35"/>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27AFF" w:rsidRDefault="00227AFF" w:rsidP="00227AFF">
      <w:pPr>
        <w:pStyle w:val="Style13"/>
        <w:widowControl/>
        <w:spacing w:line="240" w:lineRule="auto"/>
        <w:ind w:firstLine="709"/>
        <w:rPr>
          <w:rStyle w:val="FontStyle35"/>
        </w:rPr>
      </w:pPr>
      <w:r>
        <w:rPr>
          <w:rStyle w:val="FontStyle33"/>
        </w:rPr>
        <w:t xml:space="preserve">Противодействие коррупции </w:t>
      </w:r>
      <w:r>
        <w:rPr>
          <w:rStyle w:val="FontStyle35"/>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2статьи 1 Федерального закона от 25 декабря 2008 г.</w:t>
      </w:r>
      <w:r>
        <w:rPr>
          <w:rStyle w:val="FontStyle35"/>
        </w:rPr>
        <w:br/>
        <w:t>№ 273-ФЗ «О противодействии коррупции»):</w:t>
      </w:r>
    </w:p>
    <w:p w:rsidR="00227AFF" w:rsidRDefault="00227AFF" w:rsidP="00227AFF">
      <w:pPr>
        <w:pStyle w:val="Style17"/>
        <w:widowControl/>
        <w:tabs>
          <w:tab w:val="left" w:pos="917"/>
        </w:tabs>
        <w:spacing w:line="240" w:lineRule="auto"/>
        <w:ind w:firstLine="709"/>
        <w:rPr>
          <w:rStyle w:val="FontStyle35"/>
        </w:rPr>
      </w:pPr>
      <w:r>
        <w:rPr>
          <w:rStyle w:val="FontStyle35"/>
        </w:rPr>
        <w:t>а)</w:t>
      </w:r>
      <w:r>
        <w:rPr>
          <w:rStyle w:val="FontStyle35"/>
        </w:rPr>
        <w:tab/>
        <w:t xml:space="preserve">по предупреждению коррупции, в том числе по выявлению </w:t>
      </w:r>
      <w:proofErr w:type="spellStart"/>
      <w:r>
        <w:rPr>
          <w:rStyle w:val="FontStyle35"/>
        </w:rPr>
        <w:t>ипоследующему</w:t>
      </w:r>
      <w:proofErr w:type="spellEnd"/>
      <w:r>
        <w:rPr>
          <w:rStyle w:val="FontStyle35"/>
        </w:rPr>
        <w:t xml:space="preserve"> устранению причин коррупции (профилактика коррупции);</w:t>
      </w:r>
    </w:p>
    <w:p w:rsidR="00227AFF" w:rsidRDefault="00227AFF" w:rsidP="00227AFF">
      <w:pPr>
        <w:pStyle w:val="Style17"/>
        <w:widowControl/>
        <w:tabs>
          <w:tab w:val="left" w:pos="917"/>
        </w:tabs>
        <w:spacing w:line="240" w:lineRule="auto"/>
        <w:ind w:firstLine="709"/>
        <w:rPr>
          <w:rStyle w:val="FontStyle35"/>
        </w:rPr>
      </w:pPr>
      <w:r>
        <w:rPr>
          <w:rStyle w:val="FontStyle35"/>
        </w:rPr>
        <w:t>б)</w:t>
      </w:r>
      <w:r>
        <w:rPr>
          <w:rStyle w:val="FontStyle35"/>
        </w:rPr>
        <w:tab/>
        <w:t xml:space="preserve">по выявлению, предупреждению, пресечению, раскрытию </w:t>
      </w:r>
      <w:proofErr w:type="spellStart"/>
      <w:r>
        <w:rPr>
          <w:rStyle w:val="FontStyle35"/>
        </w:rPr>
        <w:t>ирасследованию</w:t>
      </w:r>
      <w:proofErr w:type="spellEnd"/>
      <w:r>
        <w:rPr>
          <w:rStyle w:val="FontStyle35"/>
        </w:rPr>
        <w:t xml:space="preserve"> коррупционных правонарушений (борьба с коррупцией);</w:t>
      </w:r>
    </w:p>
    <w:p w:rsidR="00227AFF" w:rsidRDefault="00227AFF" w:rsidP="00227AFF">
      <w:pPr>
        <w:pStyle w:val="Style17"/>
        <w:widowControl/>
        <w:tabs>
          <w:tab w:val="left" w:pos="917"/>
        </w:tabs>
        <w:spacing w:line="240" w:lineRule="auto"/>
        <w:ind w:firstLine="709"/>
        <w:rPr>
          <w:rStyle w:val="FontStyle35"/>
        </w:rPr>
      </w:pPr>
      <w:r>
        <w:rPr>
          <w:rStyle w:val="FontStyle35"/>
        </w:rPr>
        <w:t>в)</w:t>
      </w:r>
      <w:r>
        <w:rPr>
          <w:rStyle w:val="FontStyle35"/>
        </w:rPr>
        <w:tab/>
        <w:t xml:space="preserve">по минимизации и (или) ликвидации последствий </w:t>
      </w:r>
      <w:proofErr w:type="spellStart"/>
      <w:r>
        <w:rPr>
          <w:rStyle w:val="FontStyle35"/>
        </w:rPr>
        <w:t>коррупционныхправонарушений</w:t>
      </w:r>
      <w:proofErr w:type="spellEnd"/>
      <w:r>
        <w:rPr>
          <w:rStyle w:val="FontStyle35"/>
        </w:rPr>
        <w:t>.</w:t>
      </w:r>
    </w:p>
    <w:p w:rsidR="00227AFF" w:rsidRDefault="00227AFF" w:rsidP="00227AFF">
      <w:pPr>
        <w:pStyle w:val="Style13"/>
        <w:widowControl/>
        <w:spacing w:line="240" w:lineRule="auto"/>
        <w:ind w:firstLine="709"/>
        <w:rPr>
          <w:rStyle w:val="FontStyle35"/>
        </w:rPr>
      </w:pPr>
      <w:r>
        <w:rPr>
          <w:rStyle w:val="FontStyle33"/>
        </w:rPr>
        <w:lastRenderedPageBreak/>
        <w:t xml:space="preserve">Организация </w:t>
      </w:r>
      <w:r>
        <w:rPr>
          <w:rStyle w:val="FontStyle35"/>
        </w:rPr>
        <w:t>- юридическое лицо независимо от формы собственности, организационно-правовой формы и отраслевой принадлежности.</w:t>
      </w:r>
    </w:p>
    <w:p w:rsidR="00227AFF" w:rsidRDefault="00227AFF" w:rsidP="00227AFF">
      <w:pPr>
        <w:pStyle w:val="Style13"/>
        <w:widowControl/>
        <w:spacing w:line="240" w:lineRule="auto"/>
        <w:ind w:firstLine="709"/>
        <w:rPr>
          <w:rStyle w:val="FontStyle35"/>
        </w:rPr>
      </w:pPr>
      <w:r>
        <w:rPr>
          <w:rStyle w:val="FontStyle33"/>
        </w:rPr>
        <w:t xml:space="preserve">Контрагент </w:t>
      </w:r>
      <w:r>
        <w:rPr>
          <w:rStyle w:val="FontStyle35"/>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27AFF" w:rsidRDefault="00227AFF" w:rsidP="00227AFF">
      <w:pPr>
        <w:pStyle w:val="Style13"/>
        <w:widowControl/>
        <w:spacing w:line="240" w:lineRule="auto"/>
        <w:ind w:firstLine="709"/>
        <w:rPr>
          <w:rStyle w:val="FontStyle35"/>
        </w:rPr>
      </w:pPr>
      <w:proofErr w:type="gramStart"/>
      <w:r>
        <w:rPr>
          <w:rStyle w:val="FontStyle33"/>
        </w:rPr>
        <w:t xml:space="preserve">Взятка </w:t>
      </w:r>
      <w:r>
        <w:rPr>
          <w:rStyle w:val="FontStyle35"/>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Style w:val="FontStyle35"/>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27AFF" w:rsidRDefault="00227AFF" w:rsidP="00227AFF">
      <w:pPr>
        <w:pStyle w:val="Style13"/>
        <w:widowControl/>
        <w:spacing w:line="240" w:lineRule="auto"/>
        <w:ind w:firstLine="709"/>
        <w:rPr>
          <w:rStyle w:val="FontStyle35"/>
        </w:rPr>
      </w:pPr>
      <w:proofErr w:type="gramStart"/>
      <w:r>
        <w:rPr>
          <w:rStyle w:val="FontStyle33"/>
        </w:rPr>
        <w:t xml:space="preserve">Коммерческий подкуп </w:t>
      </w:r>
      <w:r>
        <w:rPr>
          <w:rStyle w:val="FontStyle35"/>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227AFF" w:rsidRDefault="00227AFF" w:rsidP="00227AFF">
      <w:pPr>
        <w:pStyle w:val="Style13"/>
        <w:widowControl/>
        <w:spacing w:line="240" w:lineRule="auto"/>
        <w:ind w:firstLine="709"/>
        <w:rPr>
          <w:rStyle w:val="FontStyle35"/>
        </w:rPr>
      </w:pPr>
      <w:proofErr w:type="gramStart"/>
      <w:r>
        <w:rPr>
          <w:rStyle w:val="FontStyle33"/>
        </w:rPr>
        <w:t xml:space="preserve">Конфликт интересов </w:t>
      </w:r>
      <w:r>
        <w:rPr>
          <w:rStyle w:val="FontStyle35"/>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Pr>
          <w:rStyle w:val="FontStyle35"/>
        </w:rPr>
        <w:t xml:space="preserve"> (представителем организации) которой он является.</w:t>
      </w:r>
    </w:p>
    <w:p w:rsidR="00227AFF" w:rsidRDefault="00227AFF" w:rsidP="00227AFF">
      <w:pPr>
        <w:pStyle w:val="Style13"/>
        <w:widowControl/>
        <w:spacing w:line="240" w:lineRule="auto"/>
        <w:ind w:firstLine="709"/>
        <w:rPr>
          <w:rStyle w:val="FontStyle35"/>
        </w:rPr>
      </w:pPr>
      <w:r>
        <w:rPr>
          <w:rStyle w:val="FontStyle33"/>
        </w:rPr>
        <w:t xml:space="preserve">Личная заинтересованность работника (представителя организации) </w:t>
      </w:r>
      <w:proofErr w:type="gramStart"/>
      <w:r>
        <w:rPr>
          <w:rStyle w:val="FontStyle35"/>
        </w:rPr>
        <w:t>-з</w:t>
      </w:r>
      <w:proofErr w:type="gramEnd"/>
      <w:r>
        <w:rPr>
          <w:rStyle w:val="FontStyle35"/>
        </w:rPr>
        <w:t>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7AFF" w:rsidRDefault="00227AFF" w:rsidP="00227AFF">
      <w:pPr>
        <w:spacing w:after="0" w:line="240" w:lineRule="auto"/>
        <w:ind w:firstLine="709"/>
        <w:jc w:val="both"/>
        <w:rPr>
          <w:sz w:val="24"/>
          <w:szCs w:val="24"/>
        </w:rPr>
      </w:pPr>
    </w:p>
    <w:p w:rsidR="00227AFF" w:rsidRDefault="00227AFF" w:rsidP="00227AFF">
      <w:pPr>
        <w:pStyle w:val="Style12"/>
        <w:widowControl/>
        <w:ind w:firstLine="709"/>
        <w:rPr>
          <w:rStyle w:val="FontStyle33"/>
        </w:rPr>
      </w:pPr>
      <w:r>
        <w:rPr>
          <w:rStyle w:val="FontStyle33"/>
        </w:rPr>
        <w:t xml:space="preserve">3.Основные принципы </w:t>
      </w:r>
      <w:proofErr w:type="spellStart"/>
      <w:r>
        <w:rPr>
          <w:rStyle w:val="FontStyle33"/>
        </w:rPr>
        <w:t>антикоррупционной</w:t>
      </w:r>
      <w:proofErr w:type="spellEnd"/>
      <w:r>
        <w:rPr>
          <w:rStyle w:val="FontStyle33"/>
        </w:rPr>
        <w:t xml:space="preserve"> деятельности организации</w:t>
      </w:r>
    </w:p>
    <w:p w:rsidR="00227AFF" w:rsidRDefault="00227AFF" w:rsidP="00227AFF">
      <w:pPr>
        <w:pStyle w:val="Style21"/>
        <w:widowControl/>
        <w:spacing w:line="240" w:lineRule="auto"/>
        <w:ind w:firstLine="709"/>
      </w:pPr>
    </w:p>
    <w:p w:rsidR="00227AFF" w:rsidRDefault="00227AFF" w:rsidP="00227AFF">
      <w:pPr>
        <w:pStyle w:val="Style21"/>
        <w:widowControl/>
        <w:spacing w:line="240" w:lineRule="auto"/>
        <w:ind w:firstLine="709"/>
        <w:rPr>
          <w:rStyle w:val="FontStyle31"/>
        </w:rPr>
      </w:pPr>
      <w:r>
        <w:rPr>
          <w:rStyle w:val="FontStyle35"/>
        </w:rPr>
        <w:t xml:space="preserve">Системы мер противодействия коррупции </w:t>
      </w:r>
      <w:r w:rsidR="00D43DF9">
        <w:rPr>
          <w:rStyle w:val="FontStyle35"/>
        </w:rPr>
        <w:t xml:space="preserve"> в ЛОКИ им. К.Н. Игумнова</w:t>
      </w:r>
      <w:r>
        <w:rPr>
          <w:rStyle w:val="FontStyle35"/>
        </w:rPr>
        <w:t xml:space="preserve"> основываться на следующих </w:t>
      </w:r>
      <w:r>
        <w:rPr>
          <w:rStyle w:val="FontStyle31"/>
        </w:rPr>
        <w:t>ключевых принципах:</w:t>
      </w:r>
    </w:p>
    <w:p w:rsidR="00227AFF" w:rsidRDefault="00227AFF" w:rsidP="00227AFF">
      <w:pPr>
        <w:pStyle w:val="Style10"/>
        <w:widowControl/>
        <w:tabs>
          <w:tab w:val="left" w:pos="1080"/>
        </w:tabs>
        <w:spacing w:line="240" w:lineRule="auto"/>
        <w:ind w:firstLine="709"/>
        <w:rPr>
          <w:rStyle w:val="FontStyle35"/>
          <w:u w:val="single"/>
        </w:rPr>
      </w:pPr>
      <w:r>
        <w:rPr>
          <w:rStyle w:val="FontStyle35"/>
          <w:u w:val="single"/>
        </w:rPr>
        <w:t>1.</w:t>
      </w:r>
      <w:r>
        <w:rPr>
          <w:rStyle w:val="FontStyle35"/>
          <w:u w:val="single"/>
        </w:rPr>
        <w:tab/>
        <w:t xml:space="preserve">Принцип соответствия положения организации </w:t>
      </w:r>
      <w:proofErr w:type="spellStart"/>
      <w:r>
        <w:rPr>
          <w:rStyle w:val="FontStyle35"/>
          <w:u w:val="single"/>
        </w:rPr>
        <w:t>действующемузаконодательству</w:t>
      </w:r>
      <w:proofErr w:type="spellEnd"/>
      <w:r>
        <w:rPr>
          <w:rStyle w:val="FontStyle35"/>
          <w:u w:val="single"/>
        </w:rPr>
        <w:t xml:space="preserve"> и общепринятым нормам.</w:t>
      </w:r>
    </w:p>
    <w:p w:rsidR="00227AFF" w:rsidRDefault="00227AFF" w:rsidP="00227AFF">
      <w:pPr>
        <w:pStyle w:val="Style13"/>
        <w:widowControl/>
        <w:spacing w:line="240" w:lineRule="auto"/>
        <w:ind w:firstLine="709"/>
        <w:rPr>
          <w:rStyle w:val="FontStyle35"/>
        </w:rPr>
      </w:pPr>
      <w:r>
        <w:rPr>
          <w:rStyle w:val="FontStyle35"/>
        </w:rPr>
        <w:t xml:space="preserve">Соответствие реализуемых </w:t>
      </w:r>
      <w:proofErr w:type="spellStart"/>
      <w:r>
        <w:rPr>
          <w:rStyle w:val="FontStyle35"/>
        </w:rPr>
        <w:t>антикоррупционных</w:t>
      </w:r>
      <w:proofErr w:type="spellEnd"/>
      <w:r>
        <w:rPr>
          <w:rStyle w:val="FontStyle35"/>
        </w:rP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227AFF" w:rsidRDefault="00227AFF" w:rsidP="00227AFF">
      <w:pPr>
        <w:pStyle w:val="Style10"/>
        <w:widowControl/>
        <w:tabs>
          <w:tab w:val="left" w:pos="1080"/>
        </w:tabs>
        <w:spacing w:line="240" w:lineRule="auto"/>
        <w:ind w:firstLine="709"/>
        <w:rPr>
          <w:rStyle w:val="FontStyle35"/>
          <w:u w:val="single"/>
        </w:rPr>
      </w:pPr>
      <w:r>
        <w:rPr>
          <w:rStyle w:val="FontStyle35"/>
          <w:u w:val="single"/>
        </w:rPr>
        <w:t>2.</w:t>
      </w:r>
      <w:r>
        <w:rPr>
          <w:rStyle w:val="FontStyle35"/>
          <w:u w:val="single"/>
        </w:rPr>
        <w:tab/>
        <w:t>Принцип личного примера руководства.</w:t>
      </w:r>
    </w:p>
    <w:p w:rsidR="00227AFF" w:rsidRDefault="00227AFF" w:rsidP="00227AFF">
      <w:pPr>
        <w:pStyle w:val="Style13"/>
        <w:widowControl/>
        <w:spacing w:line="240" w:lineRule="auto"/>
        <w:ind w:firstLine="709"/>
        <w:rPr>
          <w:rStyle w:val="FontStyle35"/>
        </w:rPr>
      </w:pPr>
      <w:r>
        <w:rPr>
          <w:rStyle w:val="FontStyle35"/>
        </w:rPr>
        <w:lastRenderedPageBreak/>
        <w:t xml:space="preserve">Ключевая роль руководства </w:t>
      </w:r>
      <w:r w:rsidR="00D43DF9">
        <w:rPr>
          <w:rStyle w:val="FontStyle35"/>
        </w:rPr>
        <w:t>ЛОКИ им. К.Н. Игумнова</w:t>
      </w:r>
      <w:r>
        <w:rPr>
          <w:rStyle w:val="FontStyle35"/>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227AFF" w:rsidRDefault="00227AFF" w:rsidP="00227AFF">
      <w:pPr>
        <w:pStyle w:val="Style10"/>
        <w:widowControl/>
        <w:tabs>
          <w:tab w:val="left" w:pos="1080"/>
        </w:tabs>
        <w:spacing w:line="240" w:lineRule="auto"/>
        <w:ind w:firstLine="709"/>
        <w:rPr>
          <w:rStyle w:val="FontStyle35"/>
          <w:u w:val="single"/>
        </w:rPr>
      </w:pPr>
      <w:r>
        <w:rPr>
          <w:rStyle w:val="FontStyle35"/>
          <w:u w:val="single"/>
        </w:rPr>
        <w:t>3.</w:t>
      </w:r>
      <w:r>
        <w:rPr>
          <w:rStyle w:val="FontStyle35"/>
          <w:u w:val="single"/>
        </w:rPr>
        <w:tab/>
        <w:t>Принцип вовлеченности работников.</w:t>
      </w:r>
    </w:p>
    <w:p w:rsidR="00227AFF" w:rsidRDefault="00227AFF" w:rsidP="00227AFF">
      <w:pPr>
        <w:pStyle w:val="Style13"/>
        <w:widowControl/>
        <w:spacing w:line="240" w:lineRule="auto"/>
        <w:ind w:firstLine="709"/>
        <w:rPr>
          <w:rStyle w:val="FontStyle35"/>
        </w:rPr>
      </w:pPr>
      <w:r>
        <w:rPr>
          <w:rStyle w:val="FontStyle35"/>
        </w:rPr>
        <w:t xml:space="preserve">Информированность работников </w:t>
      </w:r>
      <w:r w:rsidR="00D43DF9">
        <w:rPr>
          <w:rStyle w:val="FontStyle35"/>
        </w:rPr>
        <w:t>ЛОКИ им. К.Н. Игумнова</w:t>
      </w:r>
      <w:r>
        <w:rPr>
          <w:rStyle w:val="FontStyle35"/>
        </w:rPr>
        <w:t xml:space="preserve"> о положениях </w:t>
      </w:r>
      <w:proofErr w:type="spellStart"/>
      <w:r>
        <w:rPr>
          <w:rStyle w:val="FontStyle35"/>
        </w:rPr>
        <w:t>антикоррупционного</w:t>
      </w:r>
      <w:proofErr w:type="spellEnd"/>
      <w:r>
        <w:rPr>
          <w:rStyle w:val="FontStyle35"/>
        </w:rPr>
        <w:t xml:space="preserve"> законодательства и их активное участие в формировании и реализации </w:t>
      </w:r>
      <w:proofErr w:type="spellStart"/>
      <w:r>
        <w:rPr>
          <w:rStyle w:val="FontStyle35"/>
        </w:rPr>
        <w:t>антикоррупционных</w:t>
      </w:r>
      <w:proofErr w:type="spellEnd"/>
      <w:r>
        <w:rPr>
          <w:rStyle w:val="FontStyle35"/>
        </w:rPr>
        <w:t xml:space="preserve"> стандартов и процедур.</w:t>
      </w:r>
    </w:p>
    <w:p w:rsidR="00227AFF" w:rsidRDefault="00227AFF" w:rsidP="00227AFF">
      <w:pPr>
        <w:pStyle w:val="Style10"/>
        <w:widowControl/>
        <w:tabs>
          <w:tab w:val="left" w:pos="1080"/>
        </w:tabs>
        <w:spacing w:line="240" w:lineRule="auto"/>
        <w:ind w:firstLine="709"/>
        <w:rPr>
          <w:rStyle w:val="FontStyle35"/>
          <w:u w:val="single"/>
        </w:rPr>
      </w:pPr>
      <w:r>
        <w:rPr>
          <w:rStyle w:val="FontStyle35"/>
          <w:u w:val="single"/>
        </w:rPr>
        <w:t>4.</w:t>
      </w:r>
      <w:r>
        <w:rPr>
          <w:rStyle w:val="FontStyle35"/>
          <w:u w:val="single"/>
        </w:rPr>
        <w:tab/>
        <w:t xml:space="preserve">Принцип соразмерности </w:t>
      </w:r>
      <w:proofErr w:type="spellStart"/>
      <w:r>
        <w:rPr>
          <w:rStyle w:val="FontStyle35"/>
          <w:u w:val="single"/>
        </w:rPr>
        <w:t>антикоррупционных</w:t>
      </w:r>
      <w:proofErr w:type="spellEnd"/>
      <w:r>
        <w:rPr>
          <w:rStyle w:val="FontStyle35"/>
          <w:u w:val="single"/>
        </w:rPr>
        <w:t xml:space="preserve"> процедур риску</w:t>
      </w:r>
      <w:r w:rsidR="00D43DF9">
        <w:rPr>
          <w:rStyle w:val="FontStyle35"/>
          <w:u w:val="single"/>
        </w:rPr>
        <w:t xml:space="preserve"> </w:t>
      </w:r>
      <w:r>
        <w:rPr>
          <w:rStyle w:val="FontStyle35"/>
          <w:u w:val="single"/>
        </w:rPr>
        <w:t>коррупции.</w:t>
      </w:r>
    </w:p>
    <w:p w:rsidR="00227AFF" w:rsidRDefault="00227AFF" w:rsidP="00227AFF">
      <w:pPr>
        <w:pStyle w:val="Style13"/>
        <w:widowControl/>
        <w:spacing w:line="240" w:lineRule="auto"/>
        <w:ind w:firstLine="709"/>
        <w:rPr>
          <w:rStyle w:val="FontStyle35"/>
        </w:rPr>
      </w:pPr>
      <w:r>
        <w:rPr>
          <w:rStyle w:val="FontStyle35"/>
        </w:rPr>
        <w:t xml:space="preserve">Разработка и выполнение комплекса мероприятий, позволяющих снизить вероятность вовлечения </w:t>
      </w:r>
      <w:r w:rsidR="00D43DF9">
        <w:rPr>
          <w:rStyle w:val="FontStyle35"/>
        </w:rPr>
        <w:t>ЛОКИ им. К.Н. Игумнова</w:t>
      </w:r>
      <w:r>
        <w:rPr>
          <w:rStyle w:val="FontStyle35"/>
        </w:rPr>
        <w:t>,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227AFF" w:rsidRDefault="00227AFF" w:rsidP="00227AFF">
      <w:pPr>
        <w:pStyle w:val="Style10"/>
        <w:widowControl/>
        <w:tabs>
          <w:tab w:val="left" w:pos="1080"/>
        </w:tabs>
        <w:spacing w:line="240" w:lineRule="auto"/>
        <w:ind w:firstLine="709"/>
        <w:rPr>
          <w:rStyle w:val="FontStyle35"/>
          <w:u w:val="single"/>
        </w:rPr>
      </w:pPr>
      <w:r>
        <w:rPr>
          <w:rStyle w:val="FontStyle35"/>
          <w:u w:val="single"/>
        </w:rPr>
        <w:t>5.</w:t>
      </w:r>
      <w:r>
        <w:rPr>
          <w:rStyle w:val="FontStyle35"/>
          <w:u w:val="single"/>
        </w:rPr>
        <w:tab/>
        <w:t xml:space="preserve">Принцип эффективности </w:t>
      </w:r>
      <w:proofErr w:type="spellStart"/>
      <w:r>
        <w:rPr>
          <w:rStyle w:val="FontStyle35"/>
          <w:u w:val="single"/>
        </w:rPr>
        <w:t>антикоррупционных</w:t>
      </w:r>
      <w:proofErr w:type="spellEnd"/>
      <w:r>
        <w:rPr>
          <w:rStyle w:val="FontStyle35"/>
          <w:u w:val="single"/>
        </w:rPr>
        <w:t xml:space="preserve"> процедур.</w:t>
      </w:r>
    </w:p>
    <w:p w:rsidR="00227AFF" w:rsidRDefault="00227AFF" w:rsidP="00227AFF">
      <w:pPr>
        <w:pStyle w:val="Style10"/>
        <w:widowControl/>
        <w:tabs>
          <w:tab w:val="left" w:pos="1080"/>
        </w:tabs>
        <w:spacing w:line="240" w:lineRule="auto"/>
        <w:ind w:firstLine="709"/>
        <w:rPr>
          <w:rStyle w:val="FontStyle35"/>
        </w:rPr>
      </w:pPr>
      <w:r>
        <w:rPr>
          <w:rStyle w:val="FontStyle35"/>
        </w:rPr>
        <w:t xml:space="preserve">Применение в организации таких </w:t>
      </w:r>
      <w:proofErr w:type="spellStart"/>
      <w:r>
        <w:rPr>
          <w:rStyle w:val="FontStyle35"/>
        </w:rPr>
        <w:t>антикоррупционных</w:t>
      </w:r>
      <w:proofErr w:type="spellEnd"/>
      <w:r>
        <w:rPr>
          <w:rStyle w:val="FontStyle35"/>
        </w:rPr>
        <w:t xml:space="preserve"> </w:t>
      </w:r>
      <w:proofErr w:type="spellStart"/>
      <w:r>
        <w:rPr>
          <w:rStyle w:val="FontStyle35"/>
        </w:rPr>
        <w:t>мероприятий</w:t>
      </w:r>
      <w:proofErr w:type="gramStart"/>
      <w:r>
        <w:rPr>
          <w:rStyle w:val="FontStyle35"/>
        </w:rPr>
        <w:t>,к</w:t>
      </w:r>
      <w:proofErr w:type="gramEnd"/>
      <w:r>
        <w:rPr>
          <w:rStyle w:val="FontStyle35"/>
        </w:rPr>
        <w:t>оторые</w:t>
      </w:r>
      <w:proofErr w:type="spellEnd"/>
      <w:r>
        <w:rPr>
          <w:rStyle w:val="FontStyle35"/>
        </w:rPr>
        <w:t xml:space="preserve"> имеют низкую стоимость, обеспечивают простоту реализации и приносят значимый результат.</w:t>
      </w:r>
    </w:p>
    <w:p w:rsidR="00227AFF" w:rsidRDefault="00227AFF" w:rsidP="00227AFF">
      <w:pPr>
        <w:pStyle w:val="Style10"/>
        <w:widowControl/>
        <w:tabs>
          <w:tab w:val="left" w:pos="1080"/>
        </w:tabs>
        <w:spacing w:line="240" w:lineRule="auto"/>
        <w:ind w:firstLine="709"/>
        <w:rPr>
          <w:rStyle w:val="FontStyle35"/>
        </w:rPr>
      </w:pPr>
    </w:p>
    <w:p w:rsidR="00227AFF" w:rsidRDefault="00227AFF" w:rsidP="00227AFF">
      <w:pPr>
        <w:pStyle w:val="Style10"/>
        <w:widowControl/>
        <w:numPr>
          <w:ilvl w:val="0"/>
          <w:numId w:val="2"/>
        </w:numPr>
        <w:tabs>
          <w:tab w:val="left" w:pos="1080"/>
        </w:tabs>
        <w:spacing w:line="240" w:lineRule="auto"/>
        <w:ind w:left="0" w:firstLine="709"/>
        <w:rPr>
          <w:rStyle w:val="FontStyle35"/>
          <w:u w:val="single"/>
        </w:rPr>
      </w:pPr>
      <w:r>
        <w:rPr>
          <w:rStyle w:val="FontStyle35"/>
          <w:u w:val="single"/>
        </w:rPr>
        <w:t>Принцип ответственности и неотвратимости наказания.</w:t>
      </w:r>
    </w:p>
    <w:p w:rsidR="00227AFF" w:rsidRDefault="00227AFF" w:rsidP="00227AFF">
      <w:pPr>
        <w:pStyle w:val="Style10"/>
        <w:widowControl/>
        <w:tabs>
          <w:tab w:val="left" w:pos="1080"/>
        </w:tabs>
        <w:spacing w:line="240" w:lineRule="auto"/>
        <w:ind w:firstLine="709"/>
        <w:rPr>
          <w:rStyle w:val="FontStyle35"/>
        </w:rPr>
      </w:pPr>
      <w:r>
        <w:rPr>
          <w:rStyle w:val="FontStyle35"/>
        </w:rPr>
        <w:t xml:space="preserve">Неотвратимость наказания для работников организации вне зависимости </w:t>
      </w:r>
      <w:proofErr w:type="spellStart"/>
      <w:r>
        <w:rPr>
          <w:rStyle w:val="FontStyle35"/>
        </w:rPr>
        <w:t>отзанимаемой</w:t>
      </w:r>
      <w:proofErr w:type="spellEnd"/>
      <w:r>
        <w:rPr>
          <w:rStyle w:val="FontStyle35"/>
        </w:rPr>
        <w:t xml:space="preserve">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положения противодействия коррупции.</w:t>
      </w:r>
    </w:p>
    <w:p w:rsidR="00227AFF" w:rsidRDefault="00227AFF" w:rsidP="00227AFF">
      <w:pPr>
        <w:pStyle w:val="Style10"/>
        <w:widowControl/>
        <w:tabs>
          <w:tab w:val="left" w:pos="1080"/>
        </w:tabs>
        <w:spacing w:line="240" w:lineRule="auto"/>
        <w:ind w:firstLine="709"/>
        <w:rPr>
          <w:rStyle w:val="FontStyle35"/>
          <w:u w:val="single"/>
        </w:rPr>
      </w:pPr>
      <w:r>
        <w:rPr>
          <w:rStyle w:val="FontStyle35"/>
          <w:u w:val="single"/>
        </w:rPr>
        <w:t>7.</w:t>
      </w:r>
      <w:r>
        <w:rPr>
          <w:rStyle w:val="FontStyle35"/>
          <w:u w:val="single"/>
        </w:rPr>
        <w:tab/>
        <w:t>Принцип открытости.</w:t>
      </w:r>
    </w:p>
    <w:p w:rsidR="00227AFF" w:rsidRDefault="00227AFF" w:rsidP="00227AFF">
      <w:pPr>
        <w:pStyle w:val="Style13"/>
        <w:widowControl/>
        <w:spacing w:line="240" w:lineRule="auto"/>
        <w:ind w:firstLine="709"/>
        <w:rPr>
          <w:rStyle w:val="FontStyle35"/>
        </w:rPr>
      </w:pPr>
      <w:r>
        <w:rPr>
          <w:rStyle w:val="FontStyle35"/>
        </w:rPr>
        <w:t xml:space="preserve">Информирование контрагентов, партнеров и общественности о принятых </w:t>
      </w:r>
      <w:proofErr w:type="spellStart"/>
      <w:r w:rsidR="00D43DF9">
        <w:rPr>
          <w:rStyle w:val="FontStyle35"/>
        </w:rPr>
        <w:t>вЛОКИ</w:t>
      </w:r>
      <w:proofErr w:type="spellEnd"/>
      <w:r w:rsidR="00D43DF9">
        <w:rPr>
          <w:rStyle w:val="FontStyle35"/>
        </w:rPr>
        <w:t xml:space="preserve"> им. К.Н. Игумнова </w:t>
      </w:r>
      <w:proofErr w:type="spellStart"/>
      <w:r>
        <w:rPr>
          <w:rStyle w:val="FontStyle35"/>
        </w:rPr>
        <w:t>антикоррупционных</w:t>
      </w:r>
      <w:proofErr w:type="spellEnd"/>
      <w:r>
        <w:rPr>
          <w:rStyle w:val="FontStyle35"/>
        </w:rPr>
        <w:t xml:space="preserve"> стандартах ведения деятельности.</w:t>
      </w:r>
    </w:p>
    <w:p w:rsidR="00227AFF" w:rsidRDefault="00227AFF" w:rsidP="00227AFF">
      <w:pPr>
        <w:pStyle w:val="Style10"/>
        <w:widowControl/>
        <w:tabs>
          <w:tab w:val="left" w:pos="1080"/>
        </w:tabs>
        <w:spacing w:line="240" w:lineRule="auto"/>
        <w:ind w:firstLine="709"/>
        <w:rPr>
          <w:rStyle w:val="FontStyle35"/>
          <w:u w:val="single"/>
        </w:rPr>
      </w:pPr>
      <w:r>
        <w:rPr>
          <w:rStyle w:val="FontStyle35"/>
          <w:u w:val="single"/>
        </w:rPr>
        <w:t>8.</w:t>
      </w:r>
      <w:r>
        <w:rPr>
          <w:rStyle w:val="FontStyle35"/>
          <w:u w:val="single"/>
        </w:rPr>
        <w:tab/>
        <w:t>Принцип постоянного контроля и регулярного мониторинга.</w:t>
      </w:r>
    </w:p>
    <w:p w:rsidR="00227AFF" w:rsidRDefault="00227AFF" w:rsidP="00227AFF">
      <w:pPr>
        <w:pStyle w:val="Style10"/>
        <w:widowControl/>
        <w:tabs>
          <w:tab w:val="left" w:pos="1080"/>
        </w:tabs>
        <w:spacing w:line="240" w:lineRule="auto"/>
        <w:ind w:firstLine="709"/>
        <w:rPr>
          <w:rStyle w:val="FontStyle35"/>
        </w:rPr>
      </w:pPr>
      <w:r>
        <w:rPr>
          <w:rStyle w:val="FontStyle35"/>
        </w:rPr>
        <w:t xml:space="preserve">Регулярное осуществление мониторинга эффективности </w:t>
      </w:r>
      <w:proofErr w:type="spellStart"/>
      <w:r>
        <w:rPr>
          <w:rStyle w:val="FontStyle35"/>
        </w:rPr>
        <w:t>внедренныхантикоррупционных</w:t>
      </w:r>
      <w:proofErr w:type="spellEnd"/>
      <w:r>
        <w:rPr>
          <w:rStyle w:val="FontStyle35"/>
        </w:rPr>
        <w:t xml:space="preserve"> стандартов и процедур, а также </w:t>
      </w:r>
      <w:proofErr w:type="gramStart"/>
      <w:r>
        <w:rPr>
          <w:rStyle w:val="FontStyle35"/>
        </w:rPr>
        <w:t>контроля за</w:t>
      </w:r>
      <w:proofErr w:type="gramEnd"/>
      <w:r>
        <w:rPr>
          <w:rStyle w:val="FontStyle35"/>
        </w:rPr>
        <w:t xml:space="preserve"> их исполнением.</w:t>
      </w:r>
    </w:p>
    <w:p w:rsidR="00227AFF" w:rsidRDefault="00227AFF" w:rsidP="00227AFF">
      <w:pPr>
        <w:spacing w:after="0" w:line="240" w:lineRule="auto"/>
        <w:ind w:firstLine="709"/>
        <w:jc w:val="both"/>
        <w:rPr>
          <w:sz w:val="24"/>
          <w:szCs w:val="24"/>
        </w:rPr>
      </w:pPr>
    </w:p>
    <w:p w:rsidR="00227AFF" w:rsidRDefault="00227AFF" w:rsidP="00227AFF">
      <w:pPr>
        <w:pStyle w:val="Style24"/>
        <w:widowControl/>
        <w:spacing w:line="240" w:lineRule="auto"/>
        <w:ind w:firstLine="709"/>
        <w:rPr>
          <w:rStyle w:val="FontStyle33"/>
        </w:rPr>
      </w:pPr>
      <w:r>
        <w:rPr>
          <w:rStyle w:val="FontStyle33"/>
        </w:rPr>
        <w:t>4. Область применения положения и круг лиц, попадающих под ее действие</w:t>
      </w:r>
    </w:p>
    <w:p w:rsidR="00227AFF" w:rsidRDefault="00227AFF" w:rsidP="00227AFF">
      <w:pPr>
        <w:pStyle w:val="Style13"/>
        <w:widowControl/>
        <w:spacing w:line="240" w:lineRule="auto"/>
        <w:ind w:firstLine="709"/>
        <w:rPr>
          <w:rStyle w:val="FontStyle35"/>
        </w:rPr>
      </w:pPr>
    </w:p>
    <w:p w:rsidR="00D43DF9" w:rsidRDefault="00227AFF" w:rsidP="00227AFF">
      <w:pPr>
        <w:pStyle w:val="Style13"/>
        <w:widowControl/>
        <w:spacing w:line="240" w:lineRule="auto"/>
        <w:ind w:firstLine="709"/>
        <w:rPr>
          <w:rStyle w:val="FontStyle35"/>
        </w:rPr>
      </w:pPr>
      <w:r>
        <w:rPr>
          <w:rStyle w:val="FontStyle35"/>
        </w:rPr>
        <w:t xml:space="preserve">Основным кругом лиц, попадающих под действие положения, являются </w:t>
      </w:r>
      <w:r w:rsidR="00DD31B0">
        <w:rPr>
          <w:rStyle w:val="FontStyle35"/>
        </w:rPr>
        <w:t xml:space="preserve">руководящие </w:t>
      </w:r>
      <w:r>
        <w:rPr>
          <w:rStyle w:val="FontStyle35"/>
        </w:rPr>
        <w:t>должностные лица</w:t>
      </w:r>
      <w:r w:rsidR="00D43DF9">
        <w:rPr>
          <w:rStyle w:val="FontStyle35"/>
        </w:rPr>
        <w:t>, преподав</w:t>
      </w:r>
      <w:r w:rsidR="00DD31B0">
        <w:rPr>
          <w:rStyle w:val="FontStyle35"/>
        </w:rPr>
        <w:t>а</w:t>
      </w:r>
      <w:r w:rsidR="00D43DF9">
        <w:rPr>
          <w:rStyle w:val="FontStyle35"/>
        </w:rPr>
        <w:t xml:space="preserve">тели и </w:t>
      </w:r>
      <w:r w:rsidR="00DD31B0">
        <w:rPr>
          <w:rStyle w:val="FontStyle35"/>
        </w:rPr>
        <w:t>сотрудники</w:t>
      </w:r>
      <w:r>
        <w:rPr>
          <w:rStyle w:val="FontStyle35"/>
        </w:rPr>
        <w:t xml:space="preserve"> </w:t>
      </w:r>
      <w:r w:rsidR="00D43DF9">
        <w:rPr>
          <w:rStyle w:val="FontStyle35"/>
        </w:rPr>
        <w:t>ЛОКИ им. К.Н. Игумнова</w:t>
      </w:r>
      <w:r>
        <w:rPr>
          <w:rStyle w:val="FontStyle35"/>
        </w:rPr>
        <w:t xml:space="preserve"> вне зависимости от занимаемой должности и выполняемых функций. </w:t>
      </w:r>
    </w:p>
    <w:p w:rsidR="00227AFF" w:rsidRDefault="00227AFF" w:rsidP="00227AFF">
      <w:pPr>
        <w:pStyle w:val="Style26"/>
        <w:widowControl/>
        <w:spacing w:line="240" w:lineRule="auto"/>
        <w:ind w:firstLine="709"/>
      </w:pPr>
    </w:p>
    <w:p w:rsidR="00227AFF" w:rsidRDefault="00227AFF" w:rsidP="00227AFF">
      <w:pPr>
        <w:pStyle w:val="Style26"/>
        <w:widowControl/>
        <w:spacing w:line="240" w:lineRule="auto"/>
        <w:ind w:firstLine="709"/>
        <w:rPr>
          <w:rStyle w:val="FontStyle33"/>
        </w:rPr>
      </w:pPr>
      <w:r>
        <w:rPr>
          <w:rStyle w:val="FontStyle33"/>
        </w:rPr>
        <w:t xml:space="preserve">5. Определение </w:t>
      </w:r>
      <w:r w:rsidR="00360F21">
        <w:rPr>
          <w:rStyle w:val="FontStyle33"/>
        </w:rPr>
        <w:tab/>
      </w:r>
      <w:proofErr w:type="gramStart"/>
      <w:r>
        <w:rPr>
          <w:rStyle w:val="FontStyle33"/>
        </w:rPr>
        <w:t>ответственных</w:t>
      </w:r>
      <w:proofErr w:type="gramEnd"/>
      <w:r w:rsidR="00360F21" w:rsidRPr="00360F21">
        <w:rPr>
          <w:rStyle w:val="FontStyle35"/>
        </w:rPr>
        <w:t xml:space="preserve"> </w:t>
      </w:r>
      <w:r w:rsidR="00360F21">
        <w:rPr>
          <w:rStyle w:val="FontStyle35"/>
        </w:rPr>
        <w:t>в ЛОКИ им. К.Н. Игумнова</w:t>
      </w:r>
      <w:r>
        <w:rPr>
          <w:rStyle w:val="FontStyle33"/>
        </w:rPr>
        <w:t xml:space="preserve"> за реализацию </w:t>
      </w:r>
      <w:r>
        <w:rPr>
          <w:rStyle w:val="FontStyle35"/>
          <w:b/>
          <w:i/>
        </w:rPr>
        <w:t>положения противодействия коррупции</w:t>
      </w:r>
    </w:p>
    <w:p w:rsidR="00227AFF" w:rsidRDefault="00227AFF" w:rsidP="00227AFF">
      <w:pPr>
        <w:pStyle w:val="Style13"/>
        <w:widowControl/>
        <w:spacing w:line="240" w:lineRule="auto"/>
        <w:ind w:firstLine="709"/>
        <w:rPr>
          <w:rStyle w:val="FontStyle35"/>
        </w:rPr>
      </w:pPr>
    </w:p>
    <w:p w:rsidR="00227AFF" w:rsidRDefault="00227AFF" w:rsidP="00227AFF">
      <w:pPr>
        <w:pStyle w:val="Style13"/>
        <w:widowControl/>
        <w:spacing w:line="240" w:lineRule="auto"/>
        <w:ind w:firstLine="709"/>
        <w:rPr>
          <w:rStyle w:val="FontStyle35"/>
        </w:rPr>
      </w:pPr>
      <w:r>
        <w:rPr>
          <w:rStyle w:val="FontStyle35"/>
        </w:rPr>
        <w:t xml:space="preserve">В </w:t>
      </w:r>
      <w:r w:rsidR="00360F21">
        <w:rPr>
          <w:rStyle w:val="FontStyle35"/>
        </w:rPr>
        <w:t xml:space="preserve">ЛОКИ </w:t>
      </w:r>
      <w:r>
        <w:rPr>
          <w:rStyle w:val="FontStyle35"/>
        </w:rPr>
        <w:t xml:space="preserve">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w:t>
      </w:r>
      <w:proofErr w:type="gramStart"/>
      <w:r>
        <w:rPr>
          <w:rStyle w:val="FontStyle35"/>
        </w:rPr>
        <w:t xml:space="preserve">является </w:t>
      </w:r>
      <w:r w:rsidR="00360F21">
        <w:rPr>
          <w:rStyle w:val="FontStyle35"/>
        </w:rPr>
        <w:t xml:space="preserve"> </w:t>
      </w:r>
      <w:r w:rsidR="00360F21" w:rsidRPr="00DD31B0">
        <w:rPr>
          <w:rStyle w:val="FontStyle35"/>
          <w:b/>
        </w:rPr>
        <w:t>комиссия</w:t>
      </w:r>
      <w:r w:rsidR="00360F21">
        <w:rPr>
          <w:rStyle w:val="FontStyle35"/>
        </w:rPr>
        <w:t xml:space="preserve"> Ее</w:t>
      </w:r>
      <w:r>
        <w:rPr>
          <w:rStyle w:val="FontStyle35"/>
        </w:rPr>
        <w:t xml:space="preserve"> обязанности включают</w:t>
      </w:r>
      <w:proofErr w:type="gramEnd"/>
      <w:r>
        <w:rPr>
          <w:rStyle w:val="FontStyle35"/>
        </w:rPr>
        <w:t xml:space="preserve"> в частности:</w:t>
      </w:r>
    </w:p>
    <w:p w:rsidR="00227AFF" w:rsidRDefault="00360F21" w:rsidP="00360F21">
      <w:pPr>
        <w:pStyle w:val="Style20"/>
        <w:widowControl/>
        <w:tabs>
          <w:tab w:val="left" w:pos="859"/>
        </w:tabs>
        <w:spacing w:line="240" w:lineRule="auto"/>
        <w:rPr>
          <w:rStyle w:val="FontStyle35"/>
        </w:rPr>
      </w:pPr>
      <w:r>
        <w:rPr>
          <w:rStyle w:val="FontStyle35"/>
        </w:rPr>
        <w:t>-</w:t>
      </w:r>
      <w:r w:rsidR="00227AFF">
        <w:rPr>
          <w:rStyle w:val="FontStyle35"/>
        </w:rPr>
        <w:t>разработку локальных нормативных актов</w:t>
      </w:r>
      <w:r w:rsidRPr="00360F21">
        <w:rPr>
          <w:rStyle w:val="FontStyle35"/>
        </w:rPr>
        <w:t xml:space="preserve"> </w:t>
      </w:r>
      <w:r>
        <w:rPr>
          <w:rStyle w:val="FontStyle35"/>
        </w:rPr>
        <w:t>ЛОКИ им. К.Н. Игумнова</w:t>
      </w:r>
      <w:r w:rsidR="00227AFF">
        <w:rPr>
          <w:rStyle w:val="FontStyle35"/>
        </w:rPr>
        <w:t>, направленных на реализацию мер по предупреждению коррупции;</w:t>
      </w:r>
    </w:p>
    <w:p w:rsidR="00227AFF" w:rsidRDefault="00360F21" w:rsidP="00360F21">
      <w:pPr>
        <w:pStyle w:val="Style20"/>
        <w:widowControl/>
        <w:tabs>
          <w:tab w:val="left" w:pos="859"/>
        </w:tabs>
        <w:spacing w:line="240" w:lineRule="auto"/>
        <w:rPr>
          <w:rStyle w:val="FontStyle35"/>
        </w:rPr>
      </w:pPr>
      <w:r>
        <w:rPr>
          <w:rStyle w:val="FontStyle35"/>
        </w:rPr>
        <w:lastRenderedPageBreak/>
        <w:t>-</w:t>
      </w:r>
      <w:r w:rsidR="00227AFF">
        <w:rPr>
          <w:rStyle w:val="FontStyle35"/>
        </w:rPr>
        <w:t>проведение контрольных мероприятий, направленных на выявление коррупционных правонарушений работниками организации;</w:t>
      </w:r>
    </w:p>
    <w:p w:rsidR="00227AFF" w:rsidRDefault="00227AFF" w:rsidP="00360F21">
      <w:pPr>
        <w:pStyle w:val="Style20"/>
        <w:widowControl/>
        <w:tabs>
          <w:tab w:val="left" w:pos="859"/>
        </w:tabs>
        <w:spacing w:line="240" w:lineRule="auto"/>
        <w:rPr>
          <w:rStyle w:val="FontStyle35"/>
        </w:rPr>
      </w:pPr>
    </w:p>
    <w:p w:rsidR="00227AFF" w:rsidRDefault="00227AFF" w:rsidP="00227AFF">
      <w:pPr>
        <w:pStyle w:val="Style20"/>
        <w:widowControl/>
        <w:numPr>
          <w:ilvl w:val="0"/>
          <w:numId w:val="3"/>
        </w:numPr>
        <w:tabs>
          <w:tab w:val="left" w:pos="859"/>
        </w:tabs>
        <w:spacing w:line="240" w:lineRule="auto"/>
        <w:ind w:firstLine="709"/>
        <w:rPr>
          <w:rStyle w:val="FontStyle35"/>
        </w:rPr>
      </w:pPr>
      <w:r>
        <w:rPr>
          <w:rStyle w:val="FontStyle35"/>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w:t>
      </w:r>
      <w:r w:rsidR="00360F21" w:rsidRPr="00360F21">
        <w:rPr>
          <w:rStyle w:val="FontStyle35"/>
        </w:rPr>
        <w:t xml:space="preserve"> </w:t>
      </w:r>
      <w:r w:rsidR="00360F21">
        <w:rPr>
          <w:rStyle w:val="FontStyle35"/>
        </w:rPr>
        <w:t>ЛОКИ им. К.Н. Игумнова</w:t>
      </w:r>
      <w:r>
        <w:rPr>
          <w:rStyle w:val="FontStyle35"/>
        </w:rPr>
        <w:t>;</w:t>
      </w:r>
    </w:p>
    <w:p w:rsidR="00227AFF" w:rsidRDefault="00227AFF" w:rsidP="00227AFF">
      <w:pPr>
        <w:pStyle w:val="Style20"/>
        <w:widowControl/>
        <w:numPr>
          <w:ilvl w:val="0"/>
          <w:numId w:val="3"/>
        </w:numPr>
        <w:tabs>
          <w:tab w:val="left" w:pos="859"/>
        </w:tabs>
        <w:spacing w:line="240" w:lineRule="auto"/>
        <w:ind w:firstLine="709"/>
        <w:rPr>
          <w:rStyle w:val="FontStyle35"/>
        </w:rPr>
      </w:pPr>
      <w:r>
        <w:rPr>
          <w:rStyle w:val="FontStyle35"/>
        </w:rPr>
        <w:t>организация обучающих мероприятий по вопросам профилактики и противодействия коррупции и индивидуального консультирования работников</w:t>
      </w:r>
      <w:r w:rsidR="00360F21" w:rsidRPr="00360F21">
        <w:rPr>
          <w:rStyle w:val="FontStyle35"/>
        </w:rPr>
        <w:t xml:space="preserve"> </w:t>
      </w:r>
      <w:r w:rsidR="00360F21">
        <w:rPr>
          <w:rStyle w:val="FontStyle35"/>
        </w:rPr>
        <w:t>ЛОКИ им. К.Н. Игумнова</w:t>
      </w:r>
      <w:r>
        <w:rPr>
          <w:rStyle w:val="FontStyle35"/>
        </w:rPr>
        <w:t>;</w:t>
      </w:r>
    </w:p>
    <w:p w:rsidR="00227AFF" w:rsidRDefault="00227AFF" w:rsidP="00227AFF">
      <w:pPr>
        <w:pStyle w:val="Style20"/>
        <w:widowControl/>
        <w:numPr>
          <w:ilvl w:val="0"/>
          <w:numId w:val="3"/>
        </w:numPr>
        <w:tabs>
          <w:tab w:val="left" w:pos="859"/>
        </w:tabs>
        <w:spacing w:line="240" w:lineRule="auto"/>
        <w:ind w:firstLine="709"/>
        <w:rPr>
          <w:rStyle w:val="FontStyle35"/>
        </w:rPr>
      </w:pPr>
      <w:r>
        <w:rPr>
          <w:rStyle w:val="FontStyle35"/>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360F21">
        <w:rPr>
          <w:rStyle w:val="FontStyle35"/>
        </w:rPr>
        <w:t xml:space="preserve">ЛОКИ им. К.Н. Игумнова </w:t>
      </w:r>
      <w:r>
        <w:rPr>
          <w:rStyle w:val="FontStyle35"/>
        </w:rPr>
        <w:t>по вопросам предупреждения и противодействия коррупции;</w:t>
      </w:r>
    </w:p>
    <w:p w:rsidR="00227AFF" w:rsidRDefault="00227AFF" w:rsidP="00227AFF">
      <w:pPr>
        <w:pStyle w:val="Style20"/>
        <w:widowControl/>
        <w:numPr>
          <w:ilvl w:val="0"/>
          <w:numId w:val="3"/>
        </w:numPr>
        <w:tabs>
          <w:tab w:val="left" w:pos="859"/>
          <w:tab w:val="left" w:pos="2808"/>
          <w:tab w:val="left" w:pos="5026"/>
          <w:tab w:val="left" w:pos="8021"/>
        </w:tabs>
        <w:spacing w:line="240" w:lineRule="auto"/>
        <w:ind w:firstLine="709"/>
        <w:rPr>
          <w:rStyle w:val="FontStyle35"/>
        </w:rPr>
      </w:pPr>
      <w:r>
        <w:rPr>
          <w:rStyle w:val="FontStyle35"/>
        </w:rPr>
        <w:t>оказание</w:t>
      </w:r>
      <w:r w:rsidR="00360F21">
        <w:rPr>
          <w:rStyle w:val="FontStyle35"/>
        </w:rPr>
        <w:t xml:space="preserve"> </w:t>
      </w:r>
      <w:r>
        <w:rPr>
          <w:rStyle w:val="FontStyle35"/>
        </w:rPr>
        <w:t>содействия</w:t>
      </w:r>
      <w:r w:rsidR="00360F21">
        <w:rPr>
          <w:rStyle w:val="FontStyle35"/>
        </w:rPr>
        <w:t xml:space="preserve"> </w:t>
      </w:r>
      <w:r>
        <w:rPr>
          <w:rStyle w:val="FontStyle35"/>
        </w:rPr>
        <w:t>уполномоченным</w:t>
      </w:r>
      <w:r w:rsidR="00360F21">
        <w:rPr>
          <w:rStyle w:val="FontStyle35"/>
        </w:rPr>
        <w:t xml:space="preserve"> </w:t>
      </w:r>
      <w:r>
        <w:rPr>
          <w:rStyle w:val="FontStyle35"/>
        </w:rPr>
        <w:t>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27AFF" w:rsidRDefault="00227AFF" w:rsidP="00227AFF">
      <w:pPr>
        <w:pStyle w:val="Style20"/>
        <w:widowControl/>
        <w:numPr>
          <w:ilvl w:val="0"/>
          <w:numId w:val="3"/>
        </w:numPr>
        <w:tabs>
          <w:tab w:val="left" w:pos="859"/>
        </w:tabs>
        <w:spacing w:line="240" w:lineRule="auto"/>
        <w:ind w:firstLine="709"/>
        <w:rPr>
          <w:rStyle w:val="FontStyle35"/>
        </w:rPr>
      </w:pPr>
      <w:r>
        <w:rPr>
          <w:rStyle w:val="FontStyle35"/>
        </w:rPr>
        <w:t xml:space="preserve">проведение оценки результатов </w:t>
      </w:r>
      <w:proofErr w:type="spellStart"/>
      <w:r>
        <w:rPr>
          <w:rStyle w:val="FontStyle35"/>
        </w:rPr>
        <w:t>антикоррупционной</w:t>
      </w:r>
      <w:proofErr w:type="spellEnd"/>
      <w:r>
        <w:rPr>
          <w:rStyle w:val="FontStyle35"/>
        </w:rPr>
        <w:t xml:space="preserve"> работы и подготовка соответствующих отчетных материалов </w:t>
      </w:r>
      <w:r w:rsidR="00360F21">
        <w:rPr>
          <w:rStyle w:val="FontStyle35"/>
        </w:rPr>
        <w:t>комиссии</w:t>
      </w:r>
      <w:r w:rsidR="00360F21" w:rsidRPr="00360F21">
        <w:rPr>
          <w:rStyle w:val="FontStyle35"/>
        </w:rPr>
        <w:t xml:space="preserve"> </w:t>
      </w:r>
      <w:r w:rsidR="00360F21">
        <w:rPr>
          <w:rStyle w:val="FontStyle35"/>
        </w:rPr>
        <w:t>ЛОКИ им. К.Н. Игумнова</w:t>
      </w:r>
      <w:r>
        <w:rPr>
          <w:rStyle w:val="FontStyle35"/>
        </w:rPr>
        <w:t>.</w:t>
      </w:r>
    </w:p>
    <w:p w:rsidR="00227AFF" w:rsidRDefault="00227AFF" w:rsidP="00227AFF">
      <w:pPr>
        <w:spacing w:after="0" w:line="240" w:lineRule="auto"/>
        <w:ind w:firstLine="709"/>
        <w:jc w:val="both"/>
        <w:rPr>
          <w:sz w:val="24"/>
          <w:szCs w:val="24"/>
        </w:rPr>
      </w:pPr>
    </w:p>
    <w:p w:rsidR="00227AFF" w:rsidRDefault="00227AFF" w:rsidP="00227AFF">
      <w:pPr>
        <w:spacing w:after="0" w:line="240" w:lineRule="auto"/>
        <w:ind w:firstLine="709"/>
        <w:jc w:val="both"/>
        <w:rPr>
          <w:rFonts w:ascii="Times New Roman" w:hAnsi="Times New Roman" w:cs="Times New Roman"/>
          <w:sz w:val="24"/>
          <w:szCs w:val="24"/>
        </w:rPr>
      </w:pPr>
    </w:p>
    <w:p w:rsidR="00227AFF" w:rsidRDefault="00C107E5" w:rsidP="00227AFF">
      <w:pPr>
        <w:pStyle w:val="Style24"/>
        <w:widowControl/>
        <w:spacing w:line="240" w:lineRule="auto"/>
        <w:ind w:firstLine="709"/>
        <w:rPr>
          <w:rStyle w:val="FontStyle33"/>
        </w:rPr>
      </w:pPr>
      <w:r>
        <w:rPr>
          <w:rStyle w:val="FontStyle33"/>
        </w:rPr>
        <w:t>6</w:t>
      </w:r>
      <w:r w:rsidR="00227AFF">
        <w:rPr>
          <w:rStyle w:val="FontStyle33"/>
        </w:rPr>
        <w:t>. Определение и закрепление обязанностей работников</w:t>
      </w:r>
      <w:r w:rsidR="00360F21" w:rsidRPr="00360F21">
        <w:rPr>
          <w:rStyle w:val="FontStyle35"/>
        </w:rPr>
        <w:t xml:space="preserve"> </w:t>
      </w:r>
      <w:r w:rsidR="00360F21">
        <w:rPr>
          <w:rStyle w:val="FontStyle35"/>
        </w:rPr>
        <w:t>ЛОКИ им. К.Н. Игумнова</w:t>
      </w:r>
      <w:r w:rsidR="00227AFF">
        <w:rPr>
          <w:rStyle w:val="FontStyle33"/>
        </w:rPr>
        <w:t>, связанных с предупреждением и противодействием коррупции</w:t>
      </w:r>
    </w:p>
    <w:p w:rsidR="00227AFF" w:rsidRDefault="00227AFF" w:rsidP="00227AFF">
      <w:pPr>
        <w:pStyle w:val="Style13"/>
        <w:widowControl/>
        <w:spacing w:line="240" w:lineRule="auto"/>
        <w:ind w:firstLine="709"/>
        <w:rPr>
          <w:rStyle w:val="FontStyle35"/>
        </w:rPr>
      </w:pPr>
    </w:p>
    <w:p w:rsidR="00227AFF" w:rsidRDefault="00227AFF" w:rsidP="00227AFF">
      <w:pPr>
        <w:pStyle w:val="Style13"/>
        <w:widowControl/>
        <w:spacing w:line="240" w:lineRule="auto"/>
        <w:ind w:firstLine="709"/>
        <w:rPr>
          <w:rStyle w:val="FontStyle35"/>
        </w:rPr>
      </w:pPr>
      <w:r>
        <w:rPr>
          <w:rStyle w:val="FontStyle35"/>
        </w:rPr>
        <w:t xml:space="preserve">Обязанности работников </w:t>
      </w:r>
      <w:r w:rsidR="00360F21">
        <w:rPr>
          <w:rStyle w:val="FontStyle35"/>
        </w:rPr>
        <w:t>ЛОКИ им. К.Н. Игумнова</w:t>
      </w:r>
      <w:r>
        <w:rPr>
          <w:rStyle w:val="FontStyle35"/>
        </w:rPr>
        <w:t xml:space="preserve"> в связи с предупреждением и противодействием коррупции являются общими для всех сотрудников</w:t>
      </w:r>
      <w:proofErr w:type="gramStart"/>
      <w:r>
        <w:rPr>
          <w:rStyle w:val="FontStyle35"/>
        </w:rPr>
        <w:t xml:space="preserve"> </w:t>
      </w:r>
      <w:r w:rsidR="00360F21">
        <w:rPr>
          <w:rStyle w:val="FontStyle35"/>
        </w:rPr>
        <w:t>.</w:t>
      </w:r>
      <w:proofErr w:type="gramEnd"/>
    </w:p>
    <w:p w:rsidR="00227AFF" w:rsidRDefault="00227AFF" w:rsidP="00227AFF">
      <w:pPr>
        <w:pStyle w:val="Style13"/>
        <w:widowControl/>
        <w:spacing w:line="240" w:lineRule="auto"/>
        <w:ind w:firstLine="709"/>
        <w:rPr>
          <w:rStyle w:val="FontStyle35"/>
        </w:rPr>
      </w:pPr>
      <w:r>
        <w:rPr>
          <w:rStyle w:val="FontStyle35"/>
        </w:rPr>
        <w:t>Общими обязанностями работников в связи с предупреждением и противодействием коррупции являются следующие:</w:t>
      </w:r>
    </w:p>
    <w:p w:rsidR="00C107E5" w:rsidRDefault="00227AFF" w:rsidP="00227AFF">
      <w:pPr>
        <w:pStyle w:val="Style20"/>
        <w:widowControl/>
        <w:numPr>
          <w:ilvl w:val="0"/>
          <w:numId w:val="4"/>
        </w:numPr>
        <w:tabs>
          <w:tab w:val="left" w:pos="859"/>
        </w:tabs>
        <w:spacing w:line="240" w:lineRule="auto"/>
        <w:ind w:firstLine="709"/>
        <w:rPr>
          <w:rStyle w:val="FontStyle35"/>
        </w:rPr>
      </w:pPr>
      <w:r>
        <w:rPr>
          <w:rStyle w:val="FontStyle35"/>
        </w:rPr>
        <w:t xml:space="preserve">воздерживаться от совершения и (или) участия в совершении коррупционных правонарушений </w:t>
      </w:r>
    </w:p>
    <w:p w:rsidR="00C107E5" w:rsidRDefault="00227AFF" w:rsidP="00227AFF">
      <w:pPr>
        <w:pStyle w:val="Style20"/>
        <w:widowControl/>
        <w:numPr>
          <w:ilvl w:val="0"/>
          <w:numId w:val="4"/>
        </w:numPr>
        <w:tabs>
          <w:tab w:val="left" w:pos="859"/>
        </w:tabs>
        <w:spacing w:line="240" w:lineRule="auto"/>
        <w:ind w:firstLine="709"/>
        <w:rPr>
          <w:rStyle w:val="FontStyle35"/>
        </w:rPr>
      </w:pPr>
      <w:r>
        <w:rPr>
          <w:rStyle w:val="FontStyle35"/>
        </w:rPr>
        <w:t xml:space="preserve">воздерживаться от поведения, которое может быть истолковано окружающими как готовность </w:t>
      </w:r>
      <w:proofErr w:type="gramStart"/>
      <w:r>
        <w:rPr>
          <w:rStyle w:val="FontStyle35"/>
        </w:rPr>
        <w:t>совершить</w:t>
      </w:r>
      <w:proofErr w:type="gramEnd"/>
      <w:r>
        <w:rPr>
          <w:rStyle w:val="FontStyle35"/>
        </w:rPr>
        <w:t xml:space="preserve"> или участвовать в совершении коррупционного правонарушения </w:t>
      </w:r>
    </w:p>
    <w:p w:rsidR="00227AFF" w:rsidRDefault="00C107E5" w:rsidP="00227AFF">
      <w:pPr>
        <w:pStyle w:val="Style20"/>
        <w:widowControl/>
        <w:numPr>
          <w:ilvl w:val="0"/>
          <w:numId w:val="4"/>
        </w:numPr>
        <w:tabs>
          <w:tab w:val="left" w:pos="859"/>
        </w:tabs>
        <w:spacing w:line="240" w:lineRule="auto"/>
        <w:ind w:firstLine="709"/>
        <w:rPr>
          <w:rStyle w:val="FontStyle35"/>
        </w:rPr>
      </w:pPr>
      <w:r>
        <w:rPr>
          <w:rStyle w:val="FontStyle35"/>
        </w:rPr>
        <w:t>;</w:t>
      </w:r>
      <w:r w:rsidR="00227AFF">
        <w:rPr>
          <w:rStyle w:val="FontStyle35"/>
        </w:rPr>
        <w:t>незамедлительно информировать директора</w:t>
      </w:r>
      <w:r w:rsidRPr="00C107E5">
        <w:rPr>
          <w:rStyle w:val="FontStyle35"/>
        </w:rPr>
        <w:t xml:space="preserve"> </w:t>
      </w:r>
      <w:r>
        <w:rPr>
          <w:rStyle w:val="FontStyle35"/>
        </w:rPr>
        <w:t>ЛОКИ им. К.Н. Игумнова</w:t>
      </w:r>
      <w:r w:rsidR="00227AFF">
        <w:rPr>
          <w:rStyle w:val="FontStyle35"/>
        </w:rPr>
        <w:t>», руководство организации о случаях склонения работника к совершению коррупционных правонарушений;</w:t>
      </w:r>
    </w:p>
    <w:p w:rsidR="00227AFF" w:rsidRDefault="00227AFF" w:rsidP="00C107E5">
      <w:pPr>
        <w:pStyle w:val="Style20"/>
        <w:widowControl/>
        <w:tabs>
          <w:tab w:val="left" w:pos="859"/>
        </w:tabs>
        <w:spacing w:line="240" w:lineRule="auto"/>
        <w:rPr>
          <w:rStyle w:val="FontStyle35"/>
        </w:rPr>
      </w:pPr>
    </w:p>
    <w:p w:rsidR="00227AFF" w:rsidRDefault="00227AFF" w:rsidP="00227AFF">
      <w:pPr>
        <w:pStyle w:val="Style13"/>
        <w:widowControl/>
        <w:spacing w:line="240" w:lineRule="auto"/>
        <w:ind w:firstLine="709"/>
        <w:rPr>
          <w:rStyle w:val="FontStyle35"/>
        </w:rPr>
      </w:pPr>
      <w:r>
        <w:rPr>
          <w:rStyle w:val="FontStyle35"/>
        </w:rPr>
        <w:t>В целях обеспечения эффективного исполнения возложенных на работников обязанностей регламентируются процедуры их соблюдения.</w:t>
      </w:r>
    </w:p>
    <w:p w:rsidR="00C107E5" w:rsidRDefault="00227AFF" w:rsidP="00227AFF">
      <w:pPr>
        <w:pStyle w:val="Style13"/>
        <w:widowControl/>
        <w:spacing w:line="240" w:lineRule="auto"/>
        <w:ind w:firstLine="709"/>
        <w:rPr>
          <w:rStyle w:val="FontStyle35"/>
        </w:rPr>
      </w:pPr>
      <w:r>
        <w:rPr>
          <w:rStyle w:val="FontStyle35"/>
        </w:rPr>
        <w:t xml:space="preserve">Исходя их положений статьи 57 ТК РФ по соглашению сторон в трудовой договор, заключаемый с работником при приёме его на работу </w:t>
      </w:r>
      <w:r w:rsidR="00C107E5">
        <w:rPr>
          <w:rStyle w:val="FontStyle35"/>
        </w:rPr>
        <w:t xml:space="preserve"> в  ЛОКИ им. К.Н. Игумнова м</w:t>
      </w:r>
      <w:r>
        <w:rPr>
          <w:rStyle w:val="FontStyle35"/>
        </w:rPr>
        <w:t>огут включаться права и обязанности работника и работодателя, установленные настоящим внутренним документом</w:t>
      </w:r>
      <w:r w:rsidR="00C107E5">
        <w:rPr>
          <w:rStyle w:val="FontStyle35"/>
        </w:rPr>
        <w:t>.</w:t>
      </w:r>
    </w:p>
    <w:p w:rsidR="00227AFF" w:rsidRDefault="00227AFF" w:rsidP="00227AFF">
      <w:pPr>
        <w:pStyle w:val="Style13"/>
        <w:widowControl/>
        <w:spacing w:line="240" w:lineRule="auto"/>
        <w:ind w:firstLine="709"/>
        <w:rPr>
          <w:rStyle w:val="FontStyle35"/>
        </w:rPr>
      </w:pPr>
      <w:r>
        <w:rPr>
          <w:rStyle w:val="FontStyle35"/>
        </w:rPr>
        <w:t xml:space="preserve">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w:t>
      </w:r>
      <w:r>
        <w:rPr>
          <w:rStyle w:val="FontStyle35"/>
        </w:rPr>
        <w:lastRenderedPageBreak/>
        <w:t>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227AFF" w:rsidRDefault="00227AFF" w:rsidP="00227AFF">
      <w:pPr>
        <w:spacing w:after="0" w:line="240" w:lineRule="auto"/>
        <w:ind w:firstLine="709"/>
        <w:jc w:val="both"/>
        <w:rPr>
          <w:sz w:val="24"/>
          <w:szCs w:val="24"/>
        </w:rPr>
      </w:pPr>
    </w:p>
    <w:p w:rsidR="00227AFF" w:rsidRDefault="00227AFF" w:rsidP="00227AFF">
      <w:pPr>
        <w:spacing w:after="0" w:line="240" w:lineRule="auto"/>
        <w:ind w:firstLine="709"/>
        <w:jc w:val="both"/>
        <w:rPr>
          <w:sz w:val="24"/>
          <w:szCs w:val="24"/>
        </w:rPr>
      </w:pPr>
    </w:p>
    <w:p w:rsidR="00227AFF" w:rsidRDefault="00C107E5" w:rsidP="00227AFF">
      <w:pPr>
        <w:pStyle w:val="Style12"/>
        <w:widowControl/>
        <w:ind w:firstLine="709"/>
        <w:rPr>
          <w:rStyle w:val="FontStyle33"/>
          <w:b w:val="0"/>
          <w:i w:val="0"/>
          <w:sz w:val="22"/>
        </w:rPr>
      </w:pPr>
      <w:r>
        <w:rPr>
          <w:rStyle w:val="FontStyle33"/>
        </w:rPr>
        <w:t>7</w:t>
      </w:r>
      <w:r w:rsidR="00227AFF">
        <w:rPr>
          <w:rStyle w:val="FontStyle33"/>
        </w:rPr>
        <w:t xml:space="preserve">.Порядок пересмотра и внесения изменений в </w:t>
      </w:r>
      <w:r w:rsidR="00227AFF">
        <w:rPr>
          <w:rStyle w:val="FontStyle35"/>
          <w:b/>
          <w:i/>
        </w:rPr>
        <w:t>положе</w:t>
      </w:r>
      <w:r>
        <w:rPr>
          <w:rStyle w:val="FontStyle35"/>
          <w:b/>
          <w:i/>
        </w:rPr>
        <w:t>ние</w:t>
      </w:r>
      <w:r w:rsidR="00227AFF">
        <w:rPr>
          <w:rStyle w:val="FontStyle35"/>
          <w:b/>
          <w:i/>
        </w:rPr>
        <w:t xml:space="preserve"> противодействия коррупции</w:t>
      </w:r>
    </w:p>
    <w:p w:rsidR="00227AFF" w:rsidRDefault="00227AFF" w:rsidP="00227AFF">
      <w:pPr>
        <w:pStyle w:val="Style21"/>
        <w:widowControl/>
        <w:spacing w:line="240" w:lineRule="auto"/>
        <w:ind w:left="709" w:firstLine="0"/>
      </w:pPr>
    </w:p>
    <w:p w:rsidR="00227AFF" w:rsidRDefault="00227AFF" w:rsidP="00227AFF">
      <w:pPr>
        <w:pStyle w:val="Style21"/>
        <w:widowControl/>
        <w:spacing w:line="240" w:lineRule="auto"/>
        <w:ind w:firstLine="709"/>
        <w:rPr>
          <w:rStyle w:val="FontStyle35"/>
        </w:rPr>
      </w:pPr>
      <w:r>
        <w:rPr>
          <w:rStyle w:val="FontStyle35"/>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положения противодействия коррупции может осуществляться путем разработки дополнений и приложений к данному акту.</w:t>
      </w:r>
    </w:p>
    <w:p w:rsidR="00227AFF" w:rsidRDefault="00227AFF" w:rsidP="00227AFF">
      <w:pPr>
        <w:spacing w:after="0" w:line="240" w:lineRule="auto"/>
        <w:ind w:firstLine="709"/>
        <w:jc w:val="both"/>
        <w:rPr>
          <w:sz w:val="24"/>
          <w:szCs w:val="24"/>
        </w:rPr>
      </w:pPr>
    </w:p>
    <w:p w:rsidR="00227AFF" w:rsidRDefault="00227AFF" w:rsidP="00227AFF">
      <w:pPr>
        <w:rPr>
          <w:rFonts w:ascii="Times New Roman" w:hAnsi="Times New Roman" w:cs="Times New Roman"/>
          <w:sz w:val="28"/>
        </w:rPr>
      </w:pPr>
      <w:r>
        <w:rPr>
          <w:rFonts w:ascii="Times New Roman" w:hAnsi="Times New Roman" w:cs="Times New Roman"/>
          <w:sz w:val="28"/>
        </w:rPr>
        <w:br w:type="page"/>
      </w:r>
    </w:p>
    <w:p w:rsidR="00931879" w:rsidRDefault="00931879"/>
    <w:sectPr w:rsidR="00931879" w:rsidSect="009318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E052E0"/>
    <w:lvl w:ilvl="0">
      <w:numFmt w:val="bullet"/>
      <w:lvlText w:val="*"/>
      <w:lvlJc w:val="left"/>
      <w:pPr>
        <w:ind w:left="0" w:firstLine="0"/>
      </w:pPr>
    </w:lvl>
  </w:abstractNum>
  <w:abstractNum w:abstractNumId="1">
    <w:nsid w:val="4FE07CE6"/>
    <w:multiLevelType w:val="singleLevel"/>
    <w:tmpl w:val="04987C08"/>
    <w:lvl w:ilvl="0">
      <w:start w:val="1"/>
      <w:numFmt w:val="decimal"/>
      <w:lvlText w:val="%1."/>
      <w:legacy w:legacy="1" w:legacySpace="0" w:legacyIndent="307"/>
      <w:lvlJc w:val="left"/>
      <w:pPr>
        <w:ind w:left="0" w:firstLine="0"/>
      </w:pPr>
      <w:rPr>
        <w:rFonts w:ascii="Times New Roman" w:eastAsiaTheme="minorEastAsia" w:hAnsi="Times New Roman" w:cs="Times New Roman"/>
      </w:rPr>
    </w:lvl>
  </w:abstractNum>
  <w:abstractNum w:abstractNumId="2">
    <w:nsid w:val="79003D62"/>
    <w:multiLevelType w:val="hybridMultilevel"/>
    <w:tmpl w:val="19924854"/>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25"/>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AFF"/>
    <w:rsid w:val="0001486C"/>
    <w:rsid w:val="000B45D3"/>
    <w:rsid w:val="00227AFF"/>
    <w:rsid w:val="00360F21"/>
    <w:rsid w:val="00387A1B"/>
    <w:rsid w:val="00652B35"/>
    <w:rsid w:val="00931879"/>
    <w:rsid w:val="00C107E5"/>
    <w:rsid w:val="00C26219"/>
    <w:rsid w:val="00C404C5"/>
    <w:rsid w:val="00D43DF9"/>
    <w:rsid w:val="00DD3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227AFF"/>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27AF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27AFF"/>
    <w:pPr>
      <w:widowControl w:val="0"/>
      <w:autoSpaceDE w:val="0"/>
      <w:autoSpaceDN w:val="0"/>
      <w:adjustRightInd w:val="0"/>
      <w:spacing w:after="0" w:line="322" w:lineRule="exact"/>
      <w:ind w:firstLine="619"/>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27AFF"/>
    <w:pPr>
      <w:widowControl w:val="0"/>
      <w:autoSpaceDE w:val="0"/>
      <w:autoSpaceDN w:val="0"/>
      <w:adjustRightInd w:val="0"/>
      <w:spacing w:after="0" w:line="322" w:lineRule="exact"/>
      <w:ind w:firstLine="720"/>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27AFF"/>
    <w:pPr>
      <w:widowControl w:val="0"/>
      <w:autoSpaceDE w:val="0"/>
      <w:autoSpaceDN w:val="0"/>
      <w:adjustRightInd w:val="0"/>
      <w:spacing w:after="0" w:line="322" w:lineRule="exact"/>
      <w:ind w:firstLine="6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27AFF"/>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227AFF"/>
    <w:pPr>
      <w:widowControl w:val="0"/>
      <w:autoSpaceDE w:val="0"/>
      <w:autoSpaceDN w:val="0"/>
      <w:adjustRightInd w:val="0"/>
      <w:spacing w:after="0" w:line="322" w:lineRule="exact"/>
      <w:ind w:firstLine="350"/>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227AFF"/>
    <w:pPr>
      <w:widowControl w:val="0"/>
      <w:autoSpaceDE w:val="0"/>
      <w:autoSpaceDN w:val="0"/>
      <w:adjustRightInd w:val="0"/>
      <w:spacing w:after="0" w:line="317" w:lineRule="exact"/>
      <w:ind w:firstLine="624"/>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227AF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227AF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27AFF"/>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227A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227AFF"/>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227AFF"/>
    <w:pPr>
      <w:widowControl w:val="0"/>
      <w:autoSpaceDE w:val="0"/>
      <w:autoSpaceDN w:val="0"/>
      <w:adjustRightInd w:val="0"/>
      <w:spacing w:after="0" w:line="326" w:lineRule="exact"/>
      <w:ind w:firstLine="634"/>
      <w:jc w:val="both"/>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227AFF"/>
    <w:rPr>
      <w:rFonts w:ascii="Times New Roman" w:hAnsi="Times New Roman" w:cs="Times New Roman" w:hint="default"/>
      <w:b/>
      <w:bCs/>
      <w:sz w:val="26"/>
      <w:szCs w:val="26"/>
    </w:rPr>
  </w:style>
  <w:style w:type="character" w:customStyle="1" w:styleId="FontStyle35">
    <w:name w:val="Font Style35"/>
    <w:basedOn w:val="a0"/>
    <w:uiPriority w:val="99"/>
    <w:rsid w:val="00227AFF"/>
    <w:rPr>
      <w:rFonts w:ascii="Times New Roman" w:hAnsi="Times New Roman" w:cs="Times New Roman" w:hint="default"/>
      <w:sz w:val="26"/>
      <w:szCs w:val="26"/>
    </w:rPr>
  </w:style>
  <w:style w:type="character" w:customStyle="1" w:styleId="FontStyle33">
    <w:name w:val="Font Style33"/>
    <w:basedOn w:val="a0"/>
    <w:uiPriority w:val="99"/>
    <w:rsid w:val="00227AFF"/>
    <w:rPr>
      <w:rFonts w:ascii="Times New Roman" w:hAnsi="Times New Roman" w:cs="Times New Roman" w:hint="default"/>
      <w:b/>
      <w:bCs/>
      <w:i/>
      <w:iCs/>
      <w:sz w:val="26"/>
      <w:szCs w:val="26"/>
    </w:rPr>
  </w:style>
  <w:style w:type="character" w:customStyle="1" w:styleId="FontStyle32">
    <w:name w:val="Font Style32"/>
    <w:basedOn w:val="a0"/>
    <w:uiPriority w:val="99"/>
    <w:rsid w:val="00227AFF"/>
    <w:rPr>
      <w:rFonts w:ascii="Times New Roman" w:hAnsi="Times New Roman" w:cs="Times New Roman" w:hint="default"/>
      <w:i/>
      <w:iCs/>
      <w:sz w:val="26"/>
      <w:szCs w:val="26"/>
    </w:rPr>
  </w:style>
</w:styles>
</file>

<file path=word/webSettings.xml><?xml version="1.0" encoding="utf-8"?>
<w:webSettings xmlns:r="http://schemas.openxmlformats.org/officeDocument/2006/relationships" xmlns:w="http://schemas.openxmlformats.org/wordprocessingml/2006/main">
  <w:divs>
    <w:div w:id="19242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1658</Words>
  <Characters>9453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Игумнова</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cp:lastPrinted>2017-05-22T11:46:00Z</cp:lastPrinted>
  <dcterms:created xsi:type="dcterms:W3CDTF">2017-05-22T05:24:00Z</dcterms:created>
  <dcterms:modified xsi:type="dcterms:W3CDTF">2017-05-22T11:55:00Z</dcterms:modified>
</cp:coreProperties>
</file>