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84" w:rsidRPr="004307A6" w:rsidRDefault="00834A84" w:rsidP="00834A84">
      <w:pPr>
        <w:spacing w:after="0" w:line="21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УПРАВЛЕНИЕ КУЛЬТУРЫ И ТУРИЗМА ЛИПЕЦКОЙ ОБЛАСТИ</w:t>
      </w:r>
    </w:p>
    <w:p w:rsidR="00834A84" w:rsidRPr="004307A6" w:rsidRDefault="00834A84" w:rsidP="00834A8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834A84" w:rsidRPr="004307A6" w:rsidRDefault="00834A84" w:rsidP="00834A84">
      <w:pPr>
        <w:spacing w:before="120" w:after="0" w:line="360" w:lineRule="auto"/>
        <w:ind w:left="992" w:right="992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«ЛИПЕЦКИЙ ОБЛАСТНОЙ КОЛЛЕДЖ</w:t>
      </w:r>
      <w:r w:rsidRPr="004307A6">
        <w:rPr>
          <w:rFonts w:ascii="Times New Roman" w:hAnsi="Times New Roman" w:cs="Times New Roman"/>
          <w:sz w:val="28"/>
          <w:szCs w:val="28"/>
        </w:rPr>
        <w:br/>
        <w:t>ИСКУССТВ им. К.Н. ИГУМНОВА»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84" w:rsidRPr="00881481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84" w:rsidRDefault="00834A84" w:rsidP="00834A84">
      <w:pPr>
        <w:spacing w:before="80"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7A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4307A6">
        <w:rPr>
          <w:rFonts w:ascii="Times New Roman" w:hAnsi="Times New Roman" w:cs="Times New Roman"/>
          <w:b/>
          <w:sz w:val="36"/>
          <w:szCs w:val="36"/>
        </w:rPr>
        <w:t xml:space="preserve"> открытый Областной конкурс академического рисунка, живописи, композиции 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07A6">
        <w:rPr>
          <w:rFonts w:ascii="Times New Roman" w:hAnsi="Times New Roman" w:cs="Times New Roman"/>
          <w:b/>
          <w:sz w:val="52"/>
          <w:szCs w:val="52"/>
        </w:rPr>
        <w:t xml:space="preserve">«Радуга творчества» 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34A84" w:rsidRPr="004307A6" w:rsidRDefault="00834A84" w:rsidP="00834A84">
      <w:pPr>
        <w:spacing w:before="8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для учащихся ДХШ и ДШИ</w:t>
      </w:r>
      <w:r>
        <w:rPr>
          <w:rFonts w:ascii="Times New Roman" w:hAnsi="Times New Roman" w:cs="Times New Roman"/>
          <w:sz w:val="28"/>
          <w:szCs w:val="28"/>
        </w:rPr>
        <w:t xml:space="preserve"> г. Липецка и Липецкой области</w:t>
      </w:r>
      <w:r w:rsidRPr="004307A6">
        <w:rPr>
          <w:rFonts w:ascii="Times New Roman" w:hAnsi="Times New Roman" w:cs="Times New Roman"/>
          <w:sz w:val="28"/>
          <w:szCs w:val="28"/>
        </w:rPr>
        <w:t>, а также для лиц, имеющих самостоятельную художественную подготовку</w:t>
      </w:r>
    </w:p>
    <w:p w:rsidR="00834A84" w:rsidRPr="004307A6" w:rsidRDefault="00834A84" w:rsidP="00834A8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A84" w:rsidRPr="004307A6" w:rsidRDefault="00834A84" w:rsidP="00834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2017</w:t>
      </w:r>
    </w:p>
    <w:p w:rsidR="00C9678D" w:rsidRDefault="00C9678D" w:rsidP="00834A84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A84" w:rsidRPr="004307A6" w:rsidRDefault="00834A84" w:rsidP="00834A84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lastRenderedPageBreak/>
        <w:t>Учредители конкурса: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Управление культуры и </w:t>
      </w:r>
      <w:r>
        <w:rPr>
          <w:rFonts w:ascii="Times New Roman" w:hAnsi="Times New Roman" w:cs="Times New Roman"/>
          <w:sz w:val="28"/>
          <w:szCs w:val="28"/>
        </w:rPr>
        <w:t>туризма</w:t>
      </w:r>
      <w:r w:rsidRPr="004307A6">
        <w:rPr>
          <w:rFonts w:ascii="Times New Roman" w:hAnsi="Times New Roman" w:cs="Times New Roman"/>
          <w:sz w:val="28"/>
          <w:szCs w:val="28"/>
        </w:rPr>
        <w:t xml:space="preserve"> Липецкой области,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Липецкий областной колледж искусств им. К.Н. Игумнова, 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Предметно-цикловая комиссия «Станковая живопись» Липецкого областного колледжа искусств им. К.Н. Игумнова.</w:t>
      </w:r>
    </w:p>
    <w:p w:rsidR="00834A84" w:rsidRPr="004307A6" w:rsidRDefault="00834A84" w:rsidP="00834A8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07A6">
        <w:rPr>
          <w:rFonts w:ascii="Times New Roman" w:hAnsi="Times New Roman" w:cs="Times New Roman"/>
          <w:sz w:val="28"/>
          <w:szCs w:val="28"/>
        </w:rPr>
        <w:t xml:space="preserve">выявление творческих,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 w:rsidRPr="004307A6">
        <w:rPr>
          <w:rFonts w:ascii="Times New Roman" w:hAnsi="Times New Roman" w:cs="Times New Roman"/>
          <w:sz w:val="28"/>
          <w:szCs w:val="28"/>
        </w:rPr>
        <w:t>одарённых детей;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пропаганда академической живописи и рисунка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>выявление наиболее перспективных учащихся ДХШ, ДШИ для дальнейшего профессионального обучения.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7A6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учащиеся учебных заведений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07A6">
        <w:rPr>
          <w:rFonts w:ascii="Times New Roman" w:hAnsi="Times New Roman" w:cs="Times New Roman"/>
          <w:sz w:val="28"/>
          <w:szCs w:val="28"/>
        </w:rPr>
        <w:t>ДШИ, ДХШ</w:t>
      </w:r>
      <w:r>
        <w:rPr>
          <w:rFonts w:ascii="Times New Roman" w:hAnsi="Times New Roman" w:cs="Times New Roman"/>
          <w:sz w:val="28"/>
          <w:szCs w:val="28"/>
        </w:rPr>
        <w:t>) г. Липецка и Липецкой области, а также подростки, имеющие художественные навыки в области академического рисования, без специальной художественной подготовки.</w:t>
      </w:r>
    </w:p>
    <w:p w:rsidR="00834A84" w:rsidRPr="004307A6" w:rsidRDefault="00834A84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состоит из трех этапов</w:t>
      </w:r>
      <w:r w:rsidRPr="004307A6">
        <w:rPr>
          <w:rFonts w:ascii="Times New Roman" w:hAnsi="Times New Roman" w:cs="Times New Roman"/>
          <w:sz w:val="28"/>
          <w:szCs w:val="28"/>
        </w:rPr>
        <w:t>: рисунок, живопись, композиция.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по результатам всех этапов.</w:t>
      </w:r>
    </w:p>
    <w:p w:rsidR="00834A84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Место и время проведения конкурса</w:t>
      </w:r>
    </w:p>
    <w:p w:rsidR="00834A84" w:rsidRPr="007536CE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536C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базе колледжа искусств им.</w:t>
      </w:r>
      <w:r w:rsidR="00C9678D" w:rsidRPr="00C9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К.Н.Игумнова</w:t>
      </w:r>
    </w:p>
    <w:p w:rsidR="00834A84" w:rsidRDefault="00834A84" w:rsidP="00834A8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Работы предоставляются </w:t>
      </w:r>
      <w:r>
        <w:rPr>
          <w:rFonts w:ascii="Times New Roman" w:hAnsi="Times New Roman" w:cs="Times New Roman"/>
          <w:sz w:val="28"/>
          <w:szCs w:val="28"/>
        </w:rPr>
        <w:t>с 1 декабря 2017 до 1марта 2018</w:t>
      </w:r>
      <w:r w:rsidRPr="004307A6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gramStart"/>
      <w:r w:rsidRPr="004307A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307A6">
        <w:rPr>
          <w:rFonts w:ascii="Times New Roman" w:hAnsi="Times New Roman" w:cs="Times New Roman"/>
          <w:b/>
          <w:sz w:val="28"/>
          <w:szCs w:val="28"/>
        </w:rPr>
        <w:t>. Липецк, Проспект Победы, д. 69а,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 искусств им. К.Н. Игумнова, 2 корпус, 2 этаж, </w:t>
      </w:r>
      <w:r w:rsidRPr="004307A6">
        <w:rPr>
          <w:rFonts w:ascii="Times New Roman" w:hAnsi="Times New Roman" w:cs="Times New Roman"/>
          <w:b/>
          <w:sz w:val="28"/>
          <w:szCs w:val="28"/>
        </w:rPr>
        <w:t>ПЦК «Станковая живопись»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4A84" w:rsidRPr="004307A6" w:rsidRDefault="00834A84" w:rsidP="00834A8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сбор за участие в конкурсе составляет 100 рублей с 1 участника.</w:t>
      </w:r>
    </w:p>
    <w:p w:rsidR="00834A84" w:rsidRPr="004307A6" w:rsidRDefault="00834A84" w:rsidP="00834A8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A84" w:rsidRPr="004307A6" w:rsidRDefault="00834A84" w:rsidP="00834A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Порядок и требования к предоставленным работам: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07A6">
        <w:rPr>
          <w:rFonts w:ascii="Times New Roman" w:hAnsi="Times New Roman" w:cs="Times New Roman"/>
          <w:sz w:val="28"/>
          <w:szCs w:val="28"/>
        </w:rPr>
        <w:t>От каждого участника предоставляется 3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07A6">
        <w:rPr>
          <w:rFonts w:ascii="Times New Roman" w:hAnsi="Times New Roman" w:cs="Times New Roman"/>
          <w:sz w:val="28"/>
          <w:szCs w:val="28"/>
        </w:rPr>
        <w:t xml:space="preserve"> формат </w:t>
      </w:r>
      <w:r>
        <w:rPr>
          <w:rFonts w:ascii="Times New Roman" w:hAnsi="Times New Roman" w:cs="Times New Roman"/>
          <w:sz w:val="28"/>
          <w:szCs w:val="28"/>
        </w:rPr>
        <w:t xml:space="preserve">работ - </w:t>
      </w:r>
      <w:r w:rsidRPr="004307A6"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 или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30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оформления</w:t>
      </w:r>
      <w:r w:rsidRPr="004307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A84" w:rsidRPr="00066AD7" w:rsidRDefault="00834A84" w:rsidP="00834A84">
      <w:pPr>
        <w:pStyle w:val="a3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6AD7">
        <w:rPr>
          <w:rFonts w:ascii="Times New Roman" w:hAnsi="Times New Roman" w:cs="Times New Roman"/>
          <w:sz w:val="28"/>
          <w:szCs w:val="28"/>
        </w:rPr>
        <w:t>исунок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6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натюрморт (пр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арандаш</w:t>
      </w:r>
      <w:r w:rsidRPr="00066AD7">
        <w:rPr>
          <w:rFonts w:ascii="Times New Roman" w:hAnsi="Times New Roman" w:cs="Times New Roman"/>
          <w:sz w:val="28"/>
          <w:szCs w:val="28"/>
        </w:rPr>
        <w:t>)</w:t>
      </w:r>
    </w:p>
    <w:p w:rsidR="00834A84" w:rsidRPr="00066AD7" w:rsidRDefault="00834A84" w:rsidP="00834A84">
      <w:pPr>
        <w:pStyle w:val="a3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Живопись - </w:t>
      </w:r>
      <w:r w:rsidRPr="00066AD7">
        <w:rPr>
          <w:rFonts w:ascii="Times New Roman" w:hAnsi="Times New Roman" w:cs="Times New Roman"/>
          <w:sz w:val="28"/>
          <w:szCs w:val="28"/>
        </w:rPr>
        <w:t>натюрморт (акварель, гуашь, масло),</w:t>
      </w:r>
    </w:p>
    <w:p w:rsidR="00834A84" w:rsidRDefault="00834A84" w:rsidP="00834A84">
      <w:pPr>
        <w:pStyle w:val="a3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</w:t>
      </w:r>
      <w:r w:rsidRPr="00066AD7">
        <w:rPr>
          <w:rFonts w:ascii="Times New Roman" w:hAnsi="Times New Roman" w:cs="Times New Roman"/>
          <w:sz w:val="28"/>
          <w:szCs w:val="28"/>
        </w:rPr>
        <w:t xml:space="preserve"> на свободную тему, в любой технике исполнения.</w:t>
      </w:r>
    </w:p>
    <w:p w:rsidR="00834A84" w:rsidRPr="00066AD7" w:rsidRDefault="00834A84" w:rsidP="00834A84">
      <w:pPr>
        <w:pStyle w:val="a3"/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066AD7">
        <w:rPr>
          <w:rFonts w:ascii="Times New Roman" w:hAnsi="Times New Roman" w:cs="Times New Roman"/>
          <w:sz w:val="28"/>
          <w:szCs w:val="28"/>
        </w:rPr>
        <w:t>ормат работ - А3</w:t>
      </w:r>
      <w:r>
        <w:rPr>
          <w:rFonts w:ascii="Times New Roman" w:hAnsi="Times New Roman" w:cs="Times New Roman"/>
          <w:sz w:val="28"/>
          <w:szCs w:val="28"/>
        </w:rPr>
        <w:t xml:space="preserve"> или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66A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оформление работ условиями конкурса не предусматривается.</w:t>
      </w:r>
      <w:r w:rsidRPr="00066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84" w:rsidRPr="00066AD7" w:rsidRDefault="00834A84" w:rsidP="00834A84">
      <w:pPr>
        <w:pStyle w:val="a3"/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Каждая работа сопровождается этикеткой, наклеенной с обратной стороны работы,</w:t>
      </w:r>
      <w:r w:rsidRPr="004307A6">
        <w:rPr>
          <w:rFonts w:ascii="Times New Roman" w:hAnsi="Times New Roman" w:cs="Times New Roman"/>
          <w:sz w:val="28"/>
          <w:szCs w:val="28"/>
        </w:rPr>
        <w:t xml:space="preserve"> со следующими данными: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Название этапа (рисунок, живопись, композиция).</w:t>
      </w:r>
    </w:p>
    <w:p w:rsidR="00834A84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Название работы.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07A6">
        <w:rPr>
          <w:rFonts w:ascii="Times New Roman" w:hAnsi="Times New Roman" w:cs="Times New Roman"/>
          <w:sz w:val="28"/>
          <w:szCs w:val="28"/>
        </w:rPr>
        <w:t>атериал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307A6">
        <w:rPr>
          <w:rFonts w:ascii="Times New Roman" w:hAnsi="Times New Roman" w:cs="Times New Roman"/>
          <w:sz w:val="28"/>
          <w:szCs w:val="28"/>
        </w:rPr>
        <w:t>есто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(для первой группы участников),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 xml:space="preserve">место проживания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07A6">
        <w:rPr>
          <w:rFonts w:ascii="Times New Roman" w:hAnsi="Times New Roman" w:cs="Times New Roman"/>
          <w:sz w:val="28"/>
          <w:szCs w:val="28"/>
        </w:rPr>
        <w:t>для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группы участников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Ф.И.О.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(для первой группы участников)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Адрес и телефон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307A6">
        <w:rPr>
          <w:rFonts w:ascii="Times New Roman" w:hAnsi="Times New Roman" w:cs="Times New Roman"/>
          <w:sz w:val="28"/>
          <w:szCs w:val="28"/>
        </w:rPr>
        <w:t>К работам прилагается заявка на участие в конкурсе.</w:t>
      </w:r>
    </w:p>
    <w:p w:rsidR="00834A84" w:rsidRPr="004307A6" w:rsidRDefault="00834A84" w:rsidP="00834A84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в двух группах:</w:t>
      </w:r>
    </w:p>
    <w:p w:rsidR="00834A84" w:rsidRPr="004307A6" w:rsidRDefault="00834A84" w:rsidP="00834A8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  <w:r w:rsidRPr="0043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учащиеся 4,5 классов ДШИ и ДХШ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r w:rsidRPr="004307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4307A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A84" w:rsidRPr="004307A6" w:rsidRDefault="00834A84" w:rsidP="00834A8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лица, имеющие самостоятельную художественную подготовку в возрасте от 14 до 19 лет.</w:t>
      </w:r>
    </w:p>
    <w:p w:rsidR="00834A84" w:rsidRPr="004307A6" w:rsidRDefault="00834A84" w:rsidP="00834A84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конкурса. </w:t>
      </w:r>
    </w:p>
    <w:p w:rsidR="00834A84" w:rsidRPr="004307A6" w:rsidRDefault="00834A84" w:rsidP="00834A8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Заявки и работы предоставляются с 1 декабря 2017 до 1марта 2018</w:t>
      </w:r>
      <w:r w:rsidRPr="004307A6">
        <w:rPr>
          <w:rFonts w:ascii="Times New Roman" w:hAnsi="Times New Roman" w:cs="Times New Roman"/>
          <w:sz w:val="28"/>
          <w:szCs w:val="28"/>
        </w:rPr>
        <w:t xml:space="preserve"> года. Работы, предоставленные позже установленного срока</w:t>
      </w:r>
      <w:r>
        <w:rPr>
          <w:rFonts w:ascii="Times New Roman" w:hAnsi="Times New Roman" w:cs="Times New Roman"/>
          <w:sz w:val="28"/>
          <w:szCs w:val="28"/>
        </w:rPr>
        <w:t>, рассматриваться не будут. С 3 марта 2018 года -</w:t>
      </w:r>
      <w:r w:rsidRPr="004307A6">
        <w:rPr>
          <w:rFonts w:ascii="Times New Roman" w:hAnsi="Times New Roman" w:cs="Times New Roman"/>
          <w:sz w:val="28"/>
          <w:szCs w:val="28"/>
        </w:rPr>
        <w:t xml:space="preserve"> работа жюри.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конкурса будут пред</w:t>
      </w:r>
      <w:r w:rsidRPr="004307A6">
        <w:rPr>
          <w:rFonts w:ascii="Times New Roman" w:hAnsi="Times New Roman" w:cs="Times New Roman"/>
          <w:sz w:val="28"/>
          <w:szCs w:val="28"/>
        </w:rPr>
        <w:t>ставлены на сайт</w:t>
      </w:r>
      <w:r>
        <w:rPr>
          <w:rFonts w:ascii="Times New Roman" w:hAnsi="Times New Roman" w:cs="Times New Roman"/>
          <w:sz w:val="28"/>
          <w:szCs w:val="28"/>
        </w:rPr>
        <w:t>е колледжа после 10 марта 2018</w:t>
      </w:r>
      <w:r w:rsidRPr="004307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A84" w:rsidRPr="004307A6" w:rsidRDefault="00834A84" w:rsidP="00834A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834A84" w:rsidRPr="004307A6" w:rsidRDefault="00834A84" w:rsidP="00834A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7A6">
        <w:rPr>
          <w:rFonts w:ascii="Times New Roman" w:hAnsi="Times New Roman" w:cs="Times New Roman"/>
          <w:sz w:val="28"/>
          <w:szCs w:val="28"/>
        </w:rPr>
        <w:t xml:space="preserve">Победители в каждой группе удостаиваются званий лауреатов (I, II и III степени), награждаются дипломами. </w:t>
      </w:r>
      <w:r>
        <w:rPr>
          <w:rFonts w:ascii="Times New Roman" w:hAnsi="Times New Roman" w:cs="Times New Roman"/>
          <w:sz w:val="28"/>
          <w:szCs w:val="28"/>
        </w:rPr>
        <w:t xml:space="preserve">В каждой группе предусмотрено </w:t>
      </w:r>
      <w:r w:rsidRPr="004307A6">
        <w:rPr>
          <w:rFonts w:ascii="Times New Roman" w:hAnsi="Times New Roman" w:cs="Times New Roman"/>
          <w:sz w:val="28"/>
          <w:szCs w:val="28"/>
        </w:rPr>
        <w:t xml:space="preserve"> вручение поощрительных дипломов.</w:t>
      </w:r>
    </w:p>
    <w:p w:rsidR="00834A84" w:rsidRPr="004307A6" w:rsidRDefault="00834A84" w:rsidP="00834A84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834A84" w:rsidRPr="004307A6" w:rsidRDefault="00834A84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Члены жюри конкурса –</w:t>
      </w:r>
      <w:r w:rsidR="00C9678D" w:rsidRPr="00C9678D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Ушакова Ирина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ПЦК «Станковая живопись» ЛОКИ им</w:t>
      </w:r>
      <w:r w:rsidR="00C967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К.Н.Игумнова;</w:t>
      </w:r>
      <w:r w:rsidRPr="004307A6">
        <w:rPr>
          <w:rFonts w:ascii="Times New Roman" w:hAnsi="Times New Roman" w:cs="Times New Roman"/>
          <w:sz w:val="28"/>
          <w:szCs w:val="28"/>
        </w:rPr>
        <w:t xml:space="preserve"> Большакова Анна </w:t>
      </w:r>
      <w:r w:rsidRPr="004307A6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Александровна,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3E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ЛОКИ им</w:t>
      </w:r>
      <w:r w:rsidR="00C9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К.Н.Игумнова</w:t>
      </w:r>
      <w:r w:rsidR="00C967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Резниченко Елена Юрьевна,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3E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ЛОКИ им</w:t>
      </w:r>
      <w:r w:rsidR="00C9678D">
        <w:rPr>
          <w:rFonts w:ascii="Times New Roman" w:hAnsi="Times New Roman" w:cs="Times New Roman"/>
          <w:sz w:val="28"/>
          <w:szCs w:val="28"/>
        </w:rPr>
        <w:t>.</w:t>
      </w:r>
      <w:r w:rsidR="00C9678D" w:rsidRPr="00C9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К.Н.Игумнова;</w:t>
      </w:r>
      <w:r w:rsidRPr="0043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A6">
        <w:rPr>
          <w:rFonts w:ascii="Times New Roman" w:hAnsi="Times New Roman" w:cs="Times New Roman"/>
          <w:sz w:val="28"/>
          <w:szCs w:val="28"/>
        </w:rPr>
        <w:t>Лейманис</w:t>
      </w:r>
      <w:proofErr w:type="spellEnd"/>
      <w:r w:rsidRPr="004307A6">
        <w:rPr>
          <w:rFonts w:ascii="Times New Roman" w:hAnsi="Times New Roman" w:cs="Times New Roman"/>
          <w:sz w:val="28"/>
          <w:szCs w:val="28"/>
        </w:rPr>
        <w:t xml:space="preserve"> Ольга Фёдоровна</w:t>
      </w:r>
      <w:r>
        <w:rPr>
          <w:rFonts w:ascii="Times New Roman" w:hAnsi="Times New Roman" w:cs="Times New Roman"/>
          <w:sz w:val="28"/>
          <w:szCs w:val="28"/>
        </w:rPr>
        <w:t>, член Союза дизайнеров России</w:t>
      </w:r>
      <w:r w:rsidRPr="004307A6">
        <w:rPr>
          <w:rFonts w:ascii="Times New Roman" w:hAnsi="Times New Roman" w:cs="Times New Roman"/>
          <w:sz w:val="28"/>
          <w:szCs w:val="28"/>
        </w:rPr>
        <w:t>;</w:t>
      </w:r>
    </w:p>
    <w:p w:rsidR="00834A84" w:rsidRPr="004307A6" w:rsidRDefault="00834A84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Pr="004307A6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4307A6">
        <w:rPr>
          <w:rFonts w:ascii="Times New Roman" w:hAnsi="Times New Roman" w:cs="Times New Roman"/>
          <w:sz w:val="28"/>
          <w:szCs w:val="28"/>
        </w:rPr>
        <w:t xml:space="preserve"> Виктор Романович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678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 Союза художников России.</w:t>
      </w:r>
    </w:p>
    <w:p w:rsidR="00834A84" w:rsidRPr="004307A6" w:rsidRDefault="00834A84" w:rsidP="00834A84">
      <w:pPr>
        <w:spacing w:after="6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Жюри имеет право по своему усмотрению:</w:t>
      </w:r>
    </w:p>
    <w:p w:rsidR="00834A84" w:rsidRPr="004307A6" w:rsidRDefault="00834A84" w:rsidP="00834A84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>присуждать или не присуждать дипломы тех или иных степеней;</w:t>
      </w:r>
    </w:p>
    <w:p w:rsidR="00834A84" w:rsidRPr="004307A6" w:rsidRDefault="00834A84" w:rsidP="00834A84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>присуждать один или несколько дипломов одинакового достоинства;</w:t>
      </w:r>
    </w:p>
    <w:p w:rsidR="00834A84" w:rsidRPr="004307A6" w:rsidRDefault="00834A84" w:rsidP="00834A84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 xml:space="preserve">присуждать поощрительные дипломы за лучшее выполнение отдельных </w:t>
      </w:r>
      <w:r>
        <w:rPr>
          <w:rFonts w:ascii="Times New Roman" w:hAnsi="Times New Roman" w:cs="Times New Roman"/>
          <w:sz w:val="28"/>
          <w:szCs w:val="28"/>
        </w:rPr>
        <w:t>этапов,</w:t>
      </w:r>
      <w:r w:rsidRPr="004307A6">
        <w:rPr>
          <w:rFonts w:ascii="Times New Roman" w:hAnsi="Times New Roman" w:cs="Times New Roman"/>
          <w:sz w:val="28"/>
          <w:szCs w:val="28"/>
        </w:rPr>
        <w:t xml:space="preserve"> награждать дипломами лучших пр</w:t>
      </w:r>
      <w:r>
        <w:rPr>
          <w:rFonts w:ascii="Times New Roman" w:hAnsi="Times New Roman" w:cs="Times New Roman"/>
          <w:sz w:val="28"/>
          <w:szCs w:val="28"/>
        </w:rPr>
        <w:t>еподавателей</w:t>
      </w:r>
      <w:r w:rsidRPr="004307A6">
        <w:rPr>
          <w:rFonts w:ascii="Times New Roman" w:hAnsi="Times New Roman" w:cs="Times New Roman"/>
          <w:sz w:val="28"/>
          <w:szCs w:val="28"/>
        </w:rPr>
        <w:t>;</w:t>
      </w:r>
    </w:p>
    <w:p w:rsidR="00834A84" w:rsidRPr="004307A6" w:rsidRDefault="00834A84" w:rsidP="00834A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834A84" w:rsidRPr="004307A6" w:rsidRDefault="00834A84" w:rsidP="00834A84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Заявки на участие в конкурсе:</w:t>
      </w:r>
    </w:p>
    <w:p w:rsidR="00834A84" w:rsidRPr="004307A6" w:rsidRDefault="00834A84" w:rsidP="00834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Заявку на участие в конкурсе необх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одимо предоставить оргкомитету.</w:t>
      </w:r>
    </w:p>
    <w:p w:rsidR="00834A84" w:rsidRDefault="00834A84" w:rsidP="00834A84">
      <w:pPr>
        <w:spacing w:before="8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A6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  <w:r w:rsidRPr="004307A6">
        <w:rPr>
          <w:rFonts w:ascii="Times New Roman" w:hAnsi="Times New Roman" w:cs="Times New Roman"/>
          <w:sz w:val="28"/>
          <w:szCs w:val="28"/>
        </w:rPr>
        <w:t xml:space="preserve">: 398058, г. Липецк, Студенческий городок, д. 6, Липецкий областной колледж искусств им. К.Н. Игумнова,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07A6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Pr="008B1A88">
        <w:rPr>
          <w:rFonts w:ascii="Times New Roman" w:hAnsi="Times New Roman" w:cs="Times New Roman"/>
          <w:sz w:val="28"/>
          <w:szCs w:val="28"/>
        </w:rPr>
        <w:t>Областной конкурс академического рисунка, живописи, композиции</w:t>
      </w:r>
      <w:r w:rsidRPr="004307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 творчества</w:t>
      </w:r>
      <w:r w:rsidRPr="004307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4A84" w:rsidRDefault="00834A84" w:rsidP="00834A84">
      <w:pPr>
        <w:spacing w:before="80"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A84" w:rsidRPr="008B1A88" w:rsidRDefault="00834A84" w:rsidP="00834A84">
      <w:pPr>
        <w:spacing w:before="80" w:after="0" w:line="216" w:lineRule="auto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07A6">
        <w:rPr>
          <w:rFonts w:ascii="Times New Roman" w:hAnsi="Times New Roman" w:cs="Times New Roman"/>
          <w:b/>
          <w:sz w:val="28"/>
          <w:szCs w:val="28"/>
        </w:rPr>
        <w:t>7 (4742) 41-41-71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 41-41-71</w:t>
      </w:r>
    </w:p>
    <w:p w:rsidR="00834A84" w:rsidRPr="004307A6" w:rsidRDefault="00834A84" w:rsidP="00834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kolledgisskusstv</w:t>
      </w:r>
      <w:proofErr w:type="spellEnd"/>
      <w:r w:rsidRPr="0043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43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834A84" w:rsidRPr="004307A6" w:rsidRDefault="00834A84" w:rsidP="00834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должна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отправлена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на электронный адрес оргкомитета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kolledgisskusstv</w:t>
      </w:r>
      <w:proofErr w:type="spellEnd"/>
      <w:r w:rsidRPr="0043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43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представлена вместе с работой в </w:t>
      </w: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печатном 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виде, с печатью и подписью направляющей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первой группы участников)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заполненные не по форме, не регистрируются.</w:t>
      </w:r>
    </w:p>
    <w:p w:rsidR="00834A84" w:rsidRPr="004307A6" w:rsidRDefault="00834A84" w:rsidP="00834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участвующие в конкурсе, участники забирают самостоятельно в течение 2 месяцев после награждения. За дальнейшую сохранность работ оргкомитет конкурса ответственности не несет.</w:t>
      </w:r>
    </w:p>
    <w:p w:rsidR="00834A84" w:rsidRPr="004307A6" w:rsidRDefault="00834A84" w:rsidP="00834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окончания приёма заявок 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C849A1">
        <w:rPr>
          <w:rFonts w:ascii="Times New Roman" w:hAnsi="Times New Roman" w:cs="Times New Roman"/>
          <w:b/>
          <w:sz w:val="28"/>
          <w:szCs w:val="28"/>
        </w:rPr>
        <w:t xml:space="preserve">1марта 2018 </w:t>
      </w:r>
      <w:r w:rsidRPr="00C8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34A84" w:rsidRPr="004307A6" w:rsidRDefault="00834A84" w:rsidP="00834A84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lastRenderedPageBreak/>
        <w:t>Контактные данные оргкомитета:</w:t>
      </w:r>
    </w:p>
    <w:p w:rsidR="00834A84" w:rsidRDefault="00834A84" w:rsidP="00834A84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Ушакова Ирина Анатольевна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3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председатель ПЦК «Станковая живопись»</w:t>
      </w:r>
      <w:r w:rsidRPr="004307A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8 (</w:t>
      </w:r>
      <w:r w:rsidRPr="004307A6">
        <w:rPr>
          <w:rFonts w:ascii="Times New Roman" w:hAnsi="Times New Roman" w:cs="Times New Roman"/>
          <w:b/>
          <w:sz w:val="28"/>
          <w:szCs w:val="28"/>
        </w:rPr>
        <w:t>904</w:t>
      </w:r>
      <w:r>
        <w:rPr>
          <w:rFonts w:ascii="Times New Roman" w:hAnsi="Times New Roman" w:cs="Times New Roman"/>
          <w:b/>
          <w:sz w:val="28"/>
          <w:szCs w:val="28"/>
        </w:rPr>
        <w:t>)-</w:t>
      </w:r>
      <w:r w:rsidRPr="004307A6">
        <w:rPr>
          <w:rFonts w:ascii="Times New Roman" w:hAnsi="Times New Roman" w:cs="Times New Roman"/>
          <w:b/>
          <w:sz w:val="28"/>
          <w:szCs w:val="28"/>
        </w:rPr>
        <w:t>699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7A6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7A6">
        <w:rPr>
          <w:rFonts w:ascii="Times New Roman" w:hAnsi="Times New Roman" w:cs="Times New Roman"/>
          <w:b/>
          <w:sz w:val="28"/>
          <w:szCs w:val="28"/>
        </w:rPr>
        <w:t>97</w:t>
      </w:r>
    </w:p>
    <w:p w:rsidR="00834A84" w:rsidRPr="003541D3" w:rsidRDefault="00834A84" w:rsidP="00834A84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Большакова Анна Александровна,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307A6">
        <w:rPr>
          <w:rFonts w:ascii="Times New Roman" w:hAnsi="Times New Roman" w:cs="Times New Roman"/>
          <w:sz w:val="28"/>
          <w:szCs w:val="28"/>
        </w:rPr>
        <w:t>ПЦК «Станковая живопись»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(951)-304-08-95, 8 (915)-551-31-53</w:t>
      </w:r>
    </w:p>
    <w:p w:rsidR="00834A84" w:rsidRPr="004307A6" w:rsidRDefault="00834A84" w:rsidP="00834A84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307A6">
        <w:rPr>
          <w:rFonts w:ascii="Times New Roman" w:hAnsi="Times New Roman" w:cs="Times New Roman"/>
          <w:sz w:val="28"/>
          <w:szCs w:val="28"/>
        </w:rPr>
        <w:t xml:space="preserve"> ЛОКИ им. К.Н. Игумнова</w:t>
      </w:r>
      <w:r w:rsidRPr="004307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4307A6">
        <w:rPr>
          <w:rFonts w:ascii="Times New Roman" w:hAnsi="Times New Roman" w:cs="Times New Roman"/>
          <w:b/>
          <w:sz w:val="28"/>
          <w:szCs w:val="28"/>
        </w:rPr>
        <w:t xml:space="preserve"> (4742) 41-41-71</w:t>
      </w:r>
    </w:p>
    <w:p w:rsidR="00834A84" w:rsidRPr="003E7E25" w:rsidRDefault="00834A84" w:rsidP="00834A84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 организационного взноса:</w:t>
      </w:r>
    </w:p>
    <w:p w:rsidR="00834A84" w:rsidRPr="002B5C97" w:rsidRDefault="00834A84" w:rsidP="00834A84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4A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Получатель</w:t>
      </w:r>
      <w:r w:rsidRPr="002B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2B5C97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ИНН 4824017320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КПП 482401001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5C9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5C97">
        <w:rPr>
          <w:rFonts w:ascii="Times New Roman" w:hAnsi="Times New Roman" w:cs="Times New Roman"/>
          <w:sz w:val="28"/>
          <w:szCs w:val="28"/>
        </w:rPr>
        <w:t>/с 40601810000003000001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банк получателя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Отделение Липецк 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. Липецк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БИК 044206001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При заполнении платежного поручения обязательно указывать</w:t>
      </w:r>
      <w:proofErr w:type="gramStart"/>
      <w:r w:rsidRPr="002B5C97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2B5C97">
        <w:rPr>
          <w:rFonts w:ascii="Times New Roman" w:hAnsi="Times New Roman" w:cs="Times New Roman"/>
          <w:i/>
          <w:sz w:val="28"/>
          <w:szCs w:val="28"/>
        </w:rPr>
        <w:t>оп. 2222  КБК 01000000042000000130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и ОКТМО 42701000001</w:t>
      </w:r>
    </w:p>
    <w:p w:rsidR="00834A84" w:rsidRPr="002B5C97" w:rsidRDefault="00834A84" w:rsidP="00834A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ФИО плательщика, конкурс им. А. К. Лебедева</w:t>
      </w:r>
      <w:proofErr w:type="gramStart"/>
      <w:r w:rsidRPr="002B5C9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B5C97">
        <w:rPr>
          <w:rFonts w:ascii="Times New Roman" w:hAnsi="Times New Roman" w:cs="Times New Roman"/>
          <w:i/>
          <w:sz w:val="28"/>
          <w:szCs w:val="28"/>
        </w:rPr>
        <w:t>ФИО участника</w:t>
      </w:r>
    </w:p>
    <w:p w:rsidR="00834A84" w:rsidRPr="002B5C97" w:rsidRDefault="00834A84" w:rsidP="0083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2B5C97">
        <w:rPr>
          <w:rFonts w:ascii="Times New Roman" w:hAnsi="Times New Roman" w:cs="Times New Roman"/>
          <w:sz w:val="28"/>
          <w:szCs w:val="28"/>
        </w:rPr>
        <w:t>Веселова Ольга Владимировна</w:t>
      </w:r>
    </w:p>
    <w:p w:rsidR="00834A84" w:rsidRPr="002B5C97" w:rsidRDefault="00834A84" w:rsidP="0083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Главный бухгалтер </w:t>
      </w:r>
      <w:proofErr w:type="spellStart"/>
      <w:r w:rsidRPr="002B5C97">
        <w:rPr>
          <w:rFonts w:ascii="Times New Roman" w:hAnsi="Times New Roman" w:cs="Times New Roman"/>
          <w:sz w:val="28"/>
          <w:szCs w:val="28"/>
        </w:rPr>
        <w:t>Берестнева</w:t>
      </w:r>
      <w:proofErr w:type="spellEnd"/>
      <w:r w:rsidRPr="002B5C97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834A84" w:rsidRPr="002B5C97" w:rsidRDefault="00834A84" w:rsidP="00834A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 (4742) 41-41-02 (бухгалтерия)</w:t>
      </w:r>
    </w:p>
    <w:p w:rsidR="00834A84" w:rsidRPr="002B5C97" w:rsidRDefault="00834A84" w:rsidP="00834A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Тел./факс (4742) 41-41-71</w:t>
      </w:r>
    </w:p>
    <w:p w:rsidR="00834A84" w:rsidRDefault="00834A84" w:rsidP="00834A84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A84" w:rsidRDefault="00834A84" w:rsidP="00834A84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A84" w:rsidRDefault="00834A84" w:rsidP="00834A84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A84" w:rsidRDefault="00834A84" w:rsidP="00834A84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A84" w:rsidRDefault="00834A84" w:rsidP="00834A84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8D" w:rsidRDefault="00C9678D" w:rsidP="00C9678D">
      <w:pPr>
        <w:pStyle w:val="a4"/>
        <w:rPr>
          <w:rFonts w:eastAsiaTheme="minorHAnsi"/>
          <w:b/>
          <w:color w:val="auto"/>
          <w:lang w:val="en-US" w:eastAsia="en-US"/>
        </w:rPr>
      </w:pPr>
      <w:r>
        <w:rPr>
          <w:rFonts w:eastAsiaTheme="minorHAnsi"/>
          <w:b/>
          <w:color w:val="auto"/>
          <w:lang w:eastAsia="en-US"/>
        </w:rPr>
        <w:t xml:space="preserve">                                             </w:t>
      </w:r>
    </w:p>
    <w:p w:rsidR="00C9678D" w:rsidRDefault="00C9678D" w:rsidP="00C9678D">
      <w:pPr>
        <w:pStyle w:val="a4"/>
        <w:rPr>
          <w:rFonts w:eastAsiaTheme="minorHAnsi"/>
          <w:b/>
          <w:color w:val="auto"/>
          <w:lang w:val="en-US" w:eastAsia="en-US"/>
        </w:rPr>
      </w:pPr>
    </w:p>
    <w:p w:rsidR="00C9678D" w:rsidRDefault="00C9678D" w:rsidP="00C9678D">
      <w:pPr>
        <w:pStyle w:val="a4"/>
        <w:rPr>
          <w:rFonts w:eastAsiaTheme="minorHAnsi"/>
          <w:b/>
          <w:color w:val="auto"/>
          <w:lang w:val="en-US" w:eastAsia="en-US"/>
        </w:rPr>
      </w:pPr>
    </w:p>
    <w:p w:rsidR="00C9678D" w:rsidRDefault="00C9678D" w:rsidP="00C9678D">
      <w:pPr>
        <w:pStyle w:val="a4"/>
        <w:rPr>
          <w:rFonts w:eastAsiaTheme="minorHAnsi"/>
          <w:b/>
          <w:color w:val="auto"/>
          <w:lang w:val="en-US" w:eastAsia="en-US"/>
        </w:rPr>
      </w:pPr>
    </w:p>
    <w:p w:rsidR="00C9678D" w:rsidRDefault="00C9678D" w:rsidP="00C9678D">
      <w:pPr>
        <w:pStyle w:val="a4"/>
        <w:rPr>
          <w:rFonts w:eastAsiaTheme="minorHAnsi"/>
          <w:b/>
          <w:color w:val="auto"/>
          <w:lang w:val="en-US" w:eastAsia="en-US"/>
        </w:rPr>
      </w:pPr>
    </w:p>
    <w:p w:rsidR="00C9678D" w:rsidRDefault="00C9678D" w:rsidP="00C9678D">
      <w:pPr>
        <w:pStyle w:val="a4"/>
        <w:rPr>
          <w:rFonts w:eastAsiaTheme="minorHAnsi"/>
          <w:b/>
          <w:color w:val="auto"/>
          <w:lang w:val="en-US" w:eastAsia="en-US"/>
        </w:rPr>
      </w:pPr>
    </w:p>
    <w:p w:rsidR="00834A84" w:rsidRPr="003541D3" w:rsidRDefault="00C9678D" w:rsidP="00C9678D">
      <w:pPr>
        <w:pStyle w:val="a4"/>
        <w:rPr>
          <w:bCs/>
          <w:color w:val="000000"/>
          <w:sz w:val="28"/>
          <w:szCs w:val="28"/>
        </w:rPr>
      </w:pPr>
      <w:r>
        <w:rPr>
          <w:rFonts w:eastAsiaTheme="minorHAnsi"/>
          <w:b/>
          <w:color w:val="auto"/>
          <w:lang w:val="en-US" w:eastAsia="en-US"/>
        </w:rPr>
        <w:lastRenderedPageBreak/>
        <w:t xml:space="preserve">                                            </w:t>
      </w:r>
      <w:r w:rsidR="00834A84">
        <w:rPr>
          <w:b/>
          <w:bCs/>
          <w:color w:val="000000"/>
          <w:sz w:val="28"/>
          <w:szCs w:val="28"/>
        </w:rPr>
        <w:t xml:space="preserve">ЗАЯВКА </w:t>
      </w:r>
      <w:r w:rsidR="00834A84" w:rsidRPr="003541D3">
        <w:rPr>
          <w:bCs/>
          <w:color w:val="000000"/>
          <w:sz w:val="28"/>
          <w:szCs w:val="28"/>
        </w:rPr>
        <w:t>(</w:t>
      </w:r>
      <w:r w:rsidR="00834A84">
        <w:rPr>
          <w:bCs/>
          <w:color w:val="000000"/>
          <w:sz w:val="28"/>
          <w:szCs w:val="28"/>
        </w:rPr>
        <w:t>образец)</w:t>
      </w:r>
    </w:p>
    <w:p w:rsidR="00834A84" w:rsidRDefault="00834A84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center"/>
      </w:pPr>
    </w:p>
    <w:p w:rsidR="00834A84" w:rsidRPr="00767060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7060">
        <w:rPr>
          <w:rFonts w:ascii="Times New Roman" w:hAnsi="Times New Roman" w:cs="Times New Roman"/>
          <w:color w:val="000000"/>
          <w:sz w:val="28"/>
          <w:szCs w:val="28"/>
        </w:rPr>
        <w:t xml:space="preserve">а участие в </w:t>
      </w:r>
      <w:r w:rsidRPr="007670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6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7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открытом</w:t>
      </w:r>
      <w:r w:rsidRPr="0076706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бластном</w:t>
      </w:r>
      <w:r w:rsidRPr="0076706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060">
        <w:rPr>
          <w:rFonts w:ascii="Times New Roman" w:hAnsi="Times New Roman" w:cs="Times New Roman"/>
          <w:sz w:val="28"/>
          <w:szCs w:val="28"/>
        </w:rPr>
        <w:t xml:space="preserve"> академического рисунка,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60">
        <w:rPr>
          <w:rFonts w:ascii="Times New Roman" w:hAnsi="Times New Roman" w:cs="Times New Roman"/>
          <w:sz w:val="28"/>
          <w:szCs w:val="28"/>
        </w:rPr>
        <w:t>живописи,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60">
        <w:rPr>
          <w:rFonts w:ascii="Times New Roman" w:hAnsi="Times New Roman" w:cs="Times New Roman"/>
          <w:sz w:val="28"/>
          <w:szCs w:val="28"/>
        </w:rPr>
        <w:t>композиции «Радуга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7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84" w:rsidRPr="00767060" w:rsidRDefault="00834A84" w:rsidP="00834A8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84" w:rsidRPr="00767060" w:rsidRDefault="00834A84" w:rsidP="00834A8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(школа города или области, для 1 группы)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4A84" w:rsidRPr="001E19E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4A84" w:rsidRPr="000706C3" w:rsidRDefault="00834A84" w:rsidP="00834A84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>ФИО участника (полностью</w:t>
      </w:r>
      <w:r>
        <w:rPr>
          <w:color w:val="000000"/>
          <w:sz w:val="28"/>
          <w:szCs w:val="28"/>
        </w:rPr>
        <w:t>), возраст и дата рождения.</w:t>
      </w:r>
    </w:p>
    <w:p w:rsidR="00834A84" w:rsidRPr="003541D3" w:rsidRDefault="00834A84" w:rsidP="00834A84">
      <w:pPr>
        <w:pStyle w:val="a3"/>
        <w:numPr>
          <w:ilvl w:val="0"/>
          <w:numId w:val="2"/>
        </w:num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</w:t>
      </w:r>
      <w:r w:rsidRPr="003541D3">
        <w:rPr>
          <w:rFonts w:ascii="Times New Roman" w:hAnsi="Times New Roman" w:cs="Times New Roman"/>
          <w:sz w:val="28"/>
          <w:szCs w:val="28"/>
        </w:rPr>
        <w:t>,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41D3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Default="00834A84" w:rsidP="00834A84">
      <w:p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3.М</w:t>
      </w:r>
      <w:r w:rsidRPr="000706C3">
        <w:rPr>
          <w:rFonts w:ascii="Times New Roman" w:hAnsi="Times New Roman" w:cs="Times New Roman"/>
          <w:sz w:val="28"/>
          <w:szCs w:val="28"/>
        </w:rPr>
        <w:t>есто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C3">
        <w:rPr>
          <w:rFonts w:ascii="Times New Roman" w:hAnsi="Times New Roman" w:cs="Times New Roman"/>
          <w:sz w:val="28"/>
          <w:szCs w:val="28"/>
        </w:rPr>
        <w:t>(для первой группы участников),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C3">
        <w:rPr>
          <w:rFonts w:ascii="Times New Roman" w:hAnsi="Times New Roman" w:cs="Times New Roman"/>
          <w:sz w:val="28"/>
          <w:szCs w:val="28"/>
        </w:rPr>
        <w:t xml:space="preserve">место проживания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06C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второй группы участников).</w:t>
      </w:r>
    </w:p>
    <w:p w:rsidR="00834A84" w:rsidRPr="000706C3" w:rsidRDefault="00834A84" w:rsidP="00834A84">
      <w:p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0706C3">
        <w:rPr>
          <w:rFonts w:ascii="Times New Roman" w:hAnsi="Times New Roman" w:cs="Times New Roman"/>
          <w:sz w:val="28"/>
          <w:szCs w:val="28"/>
        </w:rPr>
        <w:t>Ф.И.О.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C3">
        <w:rPr>
          <w:rFonts w:ascii="Times New Roman" w:hAnsi="Times New Roman" w:cs="Times New Roman"/>
          <w:sz w:val="28"/>
          <w:szCs w:val="28"/>
        </w:rPr>
        <w:t>(для первой группы участников)</w:t>
      </w:r>
    </w:p>
    <w:p w:rsidR="00834A84" w:rsidRPr="000706C3" w:rsidRDefault="00834A84" w:rsidP="00834A84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 xml:space="preserve"> Адрес ________________________________________________</w:t>
      </w:r>
    </w:p>
    <w:p w:rsidR="00834A84" w:rsidRPr="000706C3" w:rsidRDefault="00834A84" w:rsidP="00834A84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 xml:space="preserve"> Телефоны______________________________ </w:t>
      </w:r>
    </w:p>
    <w:p w:rsidR="00834A84" w:rsidRPr="000706C3" w:rsidRDefault="00834A84" w:rsidP="00834A84">
      <w:pPr>
        <w:pStyle w:val="a4"/>
        <w:spacing w:line="360" w:lineRule="auto"/>
        <w:jc w:val="both"/>
        <w:rPr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</w:pPr>
      <w:r>
        <w:rPr>
          <w:color w:val="000000"/>
          <w:sz w:val="28"/>
          <w:szCs w:val="28"/>
        </w:rPr>
        <w:t>Подпись руководителя                                                   МП</w:t>
      </w:r>
    </w:p>
    <w:p w:rsidR="00834A84" w:rsidRDefault="00834A84" w:rsidP="00834A84">
      <w:pPr>
        <w:pStyle w:val="a4"/>
        <w:ind w:firstLine="709"/>
        <w:jc w:val="both"/>
      </w:pPr>
    </w:p>
    <w:p w:rsidR="00834A84" w:rsidRDefault="00834A84" w:rsidP="00834A84"/>
    <w:p w:rsidR="00931879" w:rsidRDefault="00931879"/>
    <w:sectPr w:rsidR="00931879" w:rsidSect="004307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FB0"/>
    <w:multiLevelType w:val="hybridMultilevel"/>
    <w:tmpl w:val="CC56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4BA"/>
    <w:multiLevelType w:val="hybridMultilevel"/>
    <w:tmpl w:val="C9C4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84"/>
    <w:rsid w:val="0001486C"/>
    <w:rsid w:val="00076F11"/>
    <w:rsid w:val="000F5ABC"/>
    <w:rsid w:val="001C4113"/>
    <w:rsid w:val="00834A84"/>
    <w:rsid w:val="00931879"/>
    <w:rsid w:val="00B30A4D"/>
    <w:rsid w:val="00BE0600"/>
    <w:rsid w:val="00BF78C2"/>
    <w:rsid w:val="00C9678D"/>
    <w:rsid w:val="00F6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84"/>
    <w:pPr>
      <w:ind w:left="720"/>
      <w:contextualSpacing/>
    </w:pPr>
  </w:style>
  <w:style w:type="paragraph" w:customStyle="1" w:styleId="a4">
    <w:name w:val="Базовый"/>
    <w:rsid w:val="00834A8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68EC-11C2-495E-8286-34E184C1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963</Words>
  <Characters>5495</Characters>
  <Application>Microsoft Office Word</Application>
  <DocSecurity>0</DocSecurity>
  <Lines>45</Lines>
  <Paragraphs>12</Paragraphs>
  <ScaleCrop>false</ScaleCrop>
  <Company>Игумнова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2018-01-18T08:13:00Z</dcterms:created>
  <dcterms:modified xsi:type="dcterms:W3CDTF">2018-01-18T08:43:00Z</dcterms:modified>
</cp:coreProperties>
</file>